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B6" w:rsidRPr="00874E30" w:rsidRDefault="006A46B6" w:rsidP="007B5D91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טופס- </w:t>
      </w:r>
      <w:r w:rsidRPr="00874E30">
        <w:rPr>
          <w:b/>
          <w:bCs/>
          <w:sz w:val="28"/>
          <w:szCs w:val="28"/>
          <w:rtl/>
        </w:rPr>
        <w:t>מערך קורס במדרשה לתארים מתקדמים</w:t>
      </w:r>
    </w:p>
    <w:p w:rsidR="006A46B6" w:rsidRPr="00874E30" w:rsidRDefault="006A46B6" w:rsidP="005102E0">
      <w:pPr>
        <w:bidi/>
        <w:spacing w:line="300" w:lineRule="auto"/>
        <w:jc w:val="both"/>
        <w:rPr>
          <w:rtl/>
        </w:rPr>
      </w:pPr>
      <w:r w:rsidRPr="00874E30">
        <w:rPr>
          <w:rtl/>
        </w:rPr>
        <w:t xml:space="preserve">1.  </w:t>
      </w:r>
      <w:r w:rsidRPr="00874E30">
        <w:rPr>
          <w:b/>
          <w:bCs/>
          <w:u w:val="single"/>
          <w:rtl/>
        </w:rPr>
        <w:t>פרטי הקורס</w:t>
      </w:r>
    </w:p>
    <w:p w:rsidR="006A46B6" w:rsidRPr="00874E30" w:rsidRDefault="006A46B6" w:rsidP="00737EFE">
      <w:pPr>
        <w:bidi/>
        <w:jc w:val="both"/>
        <w:rPr>
          <w:u w:val="single"/>
          <w:rtl/>
        </w:rPr>
      </w:pPr>
      <w:r w:rsidRPr="00874E30">
        <w:rPr>
          <w:rtl/>
        </w:rPr>
        <w:t>שם הקורס בעברית</w:t>
      </w:r>
      <w:r>
        <w:rPr>
          <w:rtl/>
        </w:rPr>
        <w:t>:</w:t>
      </w:r>
      <w:r w:rsidRPr="00874E30">
        <w:rPr>
          <w:rtl/>
        </w:rPr>
        <w:t xml:space="preserve">               </w:t>
      </w:r>
      <w:r>
        <w:rPr>
          <w:u w:val="single"/>
          <w:rtl/>
        </w:rPr>
        <w:t>שיטות סקר ומחקר באפידמיולוגיה</w:t>
      </w:r>
    </w:p>
    <w:p w:rsidR="006A46B6" w:rsidRPr="00874E30" w:rsidRDefault="006A46B6" w:rsidP="00E061FD">
      <w:pPr>
        <w:bidi/>
        <w:jc w:val="both"/>
        <w:rPr>
          <w:u w:val="single"/>
          <w:rtl/>
        </w:rPr>
      </w:pPr>
      <w:r w:rsidRPr="00874E30">
        <w:rPr>
          <w:rtl/>
        </w:rPr>
        <w:t>שם הקורס באנגלית</w:t>
      </w:r>
      <w:r>
        <w:rPr>
          <w:rtl/>
        </w:rPr>
        <w:t>:</w:t>
      </w:r>
      <w:r w:rsidRPr="00874E30">
        <w:rPr>
          <w:rtl/>
        </w:rPr>
        <w:t xml:space="preserve">             </w:t>
      </w:r>
      <w:bookmarkStart w:id="0" w:name="_GoBack"/>
      <w:r w:rsidRPr="00874E30">
        <w:rPr>
          <w:rtl/>
        </w:rPr>
        <w:t xml:space="preserve"> </w:t>
      </w:r>
      <w:r w:rsidRPr="006D2930">
        <w:rPr>
          <w:rFonts w:ascii="Times New Roman" w:hAnsi="Times New Roman" w:cs="Times New Roman"/>
          <w:u w:val="single"/>
        </w:rPr>
        <w:t>Research and Survey Methods in Epidemiology</w:t>
      </w:r>
    </w:p>
    <w:bookmarkEnd w:id="0"/>
    <w:p w:rsidR="006A46B6" w:rsidRPr="00874E30" w:rsidRDefault="006A46B6" w:rsidP="00EA337E">
      <w:pPr>
        <w:bidi/>
        <w:jc w:val="both"/>
        <w:rPr>
          <w:u w:val="single"/>
          <w:rtl/>
        </w:rPr>
      </w:pPr>
      <w:r w:rsidRPr="00874E30">
        <w:rPr>
          <w:rtl/>
        </w:rPr>
        <w:t>אופן ההוראה בקורס</w:t>
      </w:r>
      <w:r>
        <w:rPr>
          <w:rtl/>
        </w:rPr>
        <w:t>:</w:t>
      </w:r>
      <w:r w:rsidRPr="00874E30">
        <w:rPr>
          <w:rtl/>
        </w:rPr>
        <w:t xml:space="preserve"> </w:t>
      </w:r>
      <w:r>
        <w:rPr>
          <w:rtl/>
        </w:rPr>
        <w:tab/>
      </w:r>
      <w:r w:rsidRPr="00874E30">
        <w:rPr>
          <w:rtl/>
        </w:rPr>
        <w:t xml:space="preserve">     </w:t>
      </w:r>
      <w:r>
        <w:rPr>
          <w:rtl/>
        </w:rPr>
        <w:t xml:space="preserve"> </w:t>
      </w:r>
      <w:r>
        <w:rPr>
          <w:u w:val="single"/>
          <w:rtl/>
        </w:rPr>
        <w:t>שיעור וסמינר</w:t>
      </w:r>
      <w:r w:rsidRPr="00495796">
        <w:rPr>
          <w:rtl/>
        </w:rPr>
        <w:tab/>
      </w:r>
      <w:r w:rsidRPr="00495796">
        <w:rPr>
          <w:rtl/>
        </w:rPr>
        <w:tab/>
      </w:r>
      <w:r w:rsidRPr="00495796">
        <w:rPr>
          <w:rtl/>
        </w:rPr>
        <w:tab/>
      </w:r>
    </w:p>
    <w:p w:rsidR="006A46B6" w:rsidRPr="00874E30" w:rsidRDefault="006A46B6" w:rsidP="00A16EB6">
      <w:pPr>
        <w:bidi/>
        <w:jc w:val="both"/>
        <w:rPr>
          <w:u w:val="single"/>
          <w:rtl/>
        </w:rPr>
      </w:pPr>
      <w:r w:rsidRPr="00FA6F2C">
        <w:rPr>
          <w:rtl/>
        </w:rPr>
        <w:t>שפת ההוראה בקורס</w:t>
      </w:r>
      <w:r>
        <w:rPr>
          <w:rtl/>
        </w:rPr>
        <w:t>:</w:t>
      </w:r>
      <w:r w:rsidRPr="00FA6F2C">
        <w:rPr>
          <w:rtl/>
        </w:rPr>
        <w:t xml:space="preserve">            </w:t>
      </w:r>
      <w:r>
        <w:rPr>
          <w:u w:val="single"/>
          <w:rtl/>
        </w:rPr>
        <w:t xml:space="preserve">עברית </w:t>
      </w:r>
      <w:r w:rsidRPr="00495796">
        <w:rPr>
          <w:rtl/>
        </w:rPr>
        <w:t xml:space="preserve">    </w:t>
      </w:r>
      <w:r w:rsidRPr="00FA6F2C">
        <w:rPr>
          <w:rtl/>
        </w:rPr>
        <w:t xml:space="preserve">   מספר הקורס</w:t>
      </w:r>
      <w:r>
        <w:rPr>
          <w:rtl/>
        </w:rPr>
        <w:t>:</w:t>
      </w:r>
      <w:r w:rsidRPr="00FA6F2C">
        <w:rPr>
          <w:rtl/>
        </w:rPr>
        <w:t xml:space="preserve">  </w:t>
      </w:r>
      <w:r w:rsidRPr="00FA6F2C">
        <w:rPr>
          <w:rtl/>
        </w:rPr>
        <w:tab/>
      </w:r>
      <w:r w:rsidRPr="00A16EB6">
        <w:rPr>
          <w:u w:val="single"/>
        </w:rPr>
        <w:t>0158-1013</w:t>
      </w:r>
      <w:r w:rsidRPr="00495796">
        <w:rPr>
          <w:rtl/>
        </w:rPr>
        <w:tab/>
      </w:r>
    </w:p>
    <w:p w:rsidR="006A46B6" w:rsidRPr="00874E30" w:rsidRDefault="006A46B6" w:rsidP="005102E0">
      <w:pPr>
        <w:bidi/>
        <w:spacing w:line="300" w:lineRule="auto"/>
        <w:jc w:val="both"/>
        <w:rPr>
          <w:rtl/>
        </w:rPr>
      </w:pPr>
      <w:r w:rsidRPr="00874E30">
        <w:rPr>
          <w:rtl/>
        </w:rPr>
        <w:t xml:space="preserve">2.  </w:t>
      </w:r>
      <w:r w:rsidRPr="00874E30">
        <w:rPr>
          <w:b/>
          <w:bCs/>
          <w:u w:val="single"/>
          <w:rtl/>
        </w:rPr>
        <w:t>שמות מורי הקורס</w:t>
      </w:r>
    </w:p>
    <w:p w:rsidR="006A46B6" w:rsidRDefault="006A46B6" w:rsidP="008019E4">
      <w:pPr>
        <w:bidi/>
        <w:spacing w:line="288" w:lineRule="auto"/>
        <w:jc w:val="both"/>
      </w:pPr>
      <w:r w:rsidRPr="00874E30">
        <w:rPr>
          <w:rtl/>
        </w:rPr>
        <w:t>שם מרכז הקורס</w:t>
      </w:r>
      <w:r>
        <w:rPr>
          <w:rtl/>
        </w:rPr>
        <w:t>:</w:t>
      </w:r>
      <w:r w:rsidRPr="00874E30">
        <w:rPr>
          <w:rtl/>
        </w:rPr>
        <w:tab/>
        <w:t xml:space="preserve">      </w:t>
      </w:r>
      <w:r>
        <w:tab/>
      </w:r>
      <w:r>
        <w:rPr>
          <w:u w:val="single"/>
          <w:rtl/>
        </w:rPr>
        <w:t>ד"ר ח'יתאם מוחסן</w:t>
      </w:r>
      <w:r w:rsidRPr="008416DF">
        <w:rPr>
          <w:rtl/>
        </w:rPr>
        <w:tab/>
      </w:r>
      <w:r w:rsidRPr="008416DF">
        <w:rPr>
          <w:rtl/>
        </w:rPr>
        <w:tab/>
      </w:r>
      <w:r w:rsidRPr="008416DF">
        <w:rPr>
          <w:rtl/>
        </w:rPr>
        <w:tab/>
      </w:r>
      <w:r w:rsidRPr="008416DF">
        <w:rPr>
          <w:rtl/>
        </w:rPr>
        <w:tab/>
      </w:r>
      <w:r w:rsidRPr="008416DF">
        <w:rPr>
          <w:rtl/>
        </w:rPr>
        <w:tab/>
      </w:r>
    </w:p>
    <w:p w:rsidR="006A46B6" w:rsidRDefault="006A46B6" w:rsidP="008019E4">
      <w:pPr>
        <w:bidi/>
        <w:spacing w:line="288" w:lineRule="auto"/>
        <w:ind w:right="-1134"/>
        <w:jc w:val="both"/>
        <w:rPr>
          <w:u w:val="single"/>
          <w:rtl/>
        </w:rPr>
      </w:pPr>
      <w:r w:rsidRPr="00874E30">
        <w:rPr>
          <w:rtl/>
        </w:rPr>
        <w:t>שמות המורים המלמדים בקורס</w:t>
      </w:r>
      <w:r>
        <w:rPr>
          <w:rtl/>
        </w:rPr>
        <w:t>:</w:t>
      </w:r>
      <w:r w:rsidRPr="00874E30">
        <w:rPr>
          <w:rtl/>
        </w:rPr>
        <w:t xml:space="preserve"> </w:t>
      </w:r>
      <w:r>
        <w:rPr>
          <w:u w:val="single"/>
          <w:rtl/>
        </w:rPr>
        <w:t>פרופ' אורי גולדבורט, ד"ר מיכל בנדרלי, ד"ר טלי צוקרמן-יפה</w:t>
      </w:r>
    </w:p>
    <w:p w:rsidR="006A46B6" w:rsidRPr="00874E30" w:rsidRDefault="006A46B6" w:rsidP="00EA337E">
      <w:pPr>
        <w:bidi/>
        <w:spacing w:line="288" w:lineRule="auto"/>
        <w:jc w:val="both"/>
        <w:rPr>
          <w:u w:val="single"/>
          <w:rtl/>
        </w:rPr>
      </w:pPr>
      <w:r w:rsidRPr="009A235F">
        <w:rPr>
          <w:rtl/>
        </w:rPr>
        <w:t>עוזרת הוראה</w:t>
      </w:r>
      <w:r>
        <w:rPr>
          <w:rtl/>
        </w:rPr>
        <w:t>:</w:t>
      </w:r>
      <w:r w:rsidRPr="009A235F">
        <w:rPr>
          <w:rtl/>
        </w:rPr>
        <w:t xml:space="preserve"> </w:t>
      </w:r>
      <w:r w:rsidRPr="009A235F">
        <w:rPr>
          <w:rtl/>
        </w:rPr>
        <w:tab/>
      </w:r>
      <w:r>
        <w:rPr>
          <w:rtl/>
        </w:rPr>
        <w:tab/>
        <w:t xml:space="preserve">     </w:t>
      </w:r>
      <w:r>
        <w:tab/>
      </w:r>
      <w:r>
        <w:rPr>
          <w:u w:val="single"/>
          <w:rtl/>
        </w:rPr>
        <w:t>גב' מירי לוצקי</w:t>
      </w:r>
      <w:r w:rsidRPr="008416DF">
        <w:rPr>
          <w:rtl/>
        </w:rPr>
        <w:tab/>
      </w:r>
    </w:p>
    <w:p w:rsidR="006A46B6" w:rsidRPr="00874E30" w:rsidRDefault="006A46B6" w:rsidP="00495796">
      <w:pPr>
        <w:bidi/>
        <w:jc w:val="both"/>
        <w:rPr>
          <w:rtl/>
        </w:rPr>
      </w:pPr>
      <w:r w:rsidRPr="00874E30">
        <w:rPr>
          <w:rtl/>
        </w:rPr>
        <w:t xml:space="preserve">3.  </w:t>
      </w:r>
      <w:r>
        <w:rPr>
          <w:b/>
          <w:bCs/>
          <w:u w:val="single"/>
          <w:rtl/>
        </w:rPr>
        <w:t>מטרות</w:t>
      </w:r>
      <w:r w:rsidRPr="00874E30">
        <w:rPr>
          <w:b/>
          <w:bCs/>
          <w:u w:val="single"/>
          <w:rtl/>
        </w:rPr>
        <w:t xml:space="preserve"> הקורס</w:t>
      </w:r>
      <w:r w:rsidRPr="00874E30">
        <w:rPr>
          <w:b/>
          <w:bCs/>
          <w:rtl/>
        </w:rPr>
        <w:t xml:space="preserve"> </w:t>
      </w:r>
      <w:r w:rsidRPr="00874E30">
        <w:rPr>
          <w:rtl/>
        </w:rPr>
        <w:t xml:space="preserve"> </w:t>
      </w:r>
    </w:p>
    <w:p w:rsidR="006A46B6" w:rsidRDefault="006A46B6" w:rsidP="00495796">
      <w:pPr>
        <w:bidi/>
        <w:ind w:right="-1134"/>
        <w:jc w:val="both"/>
        <w:rPr>
          <w:u w:val="single"/>
          <w:rtl/>
        </w:rPr>
      </w:pPr>
      <w:r w:rsidRPr="00495796">
        <w:rPr>
          <w:u w:val="single"/>
          <w:rtl/>
        </w:rPr>
        <w:t xml:space="preserve">הכרת סוגי מחקרים </w:t>
      </w:r>
      <w:r>
        <w:rPr>
          <w:u w:val="single"/>
          <w:rtl/>
        </w:rPr>
        <w:t xml:space="preserve">אפידמיולוגיים </w:t>
      </w:r>
      <w:r w:rsidRPr="00495796">
        <w:rPr>
          <w:u w:val="single"/>
          <w:rtl/>
        </w:rPr>
        <w:t>והעמקה מתודולוגית בהבנת טיבם ומאפייניהם</w:t>
      </w:r>
      <w:r>
        <w:rPr>
          <w:u w:val="single"/>
          <w:rtl/>
        </w:rPr>
        <w:t xml:space="preserve">; </w:t>
      </w:r>
      <w:r w:rsidRPr="00495796">
        <w:rPr>
          <w:u w:val="single"/>
          <w:rtl/>
        </w:rPr>
        <w:t xml:space="preserve">פיתוח כלים לקריאה </w:t>
      </w:r>
    </w:p>
    <w:p w:rsidR="006A46B6" w:rsidRPr="00874E30" w:rsidRDefault="006A46B6" w:rsidP="00975A62">
      <w:pPr>
        <w:bidi/>
        <w:ind w:right="-1134"/>
        <w:jc w:val="both"/>
        <w:rPr>
          <w:u w:val="single"/>
          <w:rtl/>
        </w:rPr>
      </w:pPr>
      <w:r w:rsidRPr="00495796">
        <w:rPr>
          <w:u w:val="single"/>
          <w:rtl/>
        </w:rPr>
        <w:t>ביקורתית של מאמרים</w:t>
      </w:r>
      <w:r>
        <w:rPr>
          <w:u w:val="single"/>
          <w:rtl/>
        </w:rPr>
        <w:t xml:space="preserve"> תצפיתיים והתערבותיים; ו</w:t>
      </w:r>
      <w:r w:rsidRPr="00495796">
        <w:rPr>
          <w:u w:val="single"/>
          <w:rtl/>
        </w:rPr>
        <w:t>התנסות בתכנון מחקר ובכתיבת הצעת מחקר</w:t>
      </w:r>
      <w:r w:rsidRPr="00BF023F">
        <w:rPr>
          <w:u w:val="single"/>
          <w:rtl/>
        </w:rPr>
        <w:t>.</w:t>
      </w:r>
    </w:p>
    <w:p w:rsidR="006A46B6" w:rsidRPr="00874E30" w:rsidRDefault="006A46B6" w:rsidP="00977085">
      <w:pPr>
        <w:bidi/>
        <w:spacing w:line="300" w:lineRule="auto"/>
        <w:jc w:val="both"/>
        <w:rPr>
          <w:b/>
          <w:bCs/>
          <w:u w:val="single"/>
          <w:rtl/>
        </w:rPr>
      </w:pPr>
      <w:r w:rsidRPr="00874E30">
        <w:rPr>
          <w:rtl/>
        </w:rPr>
        <w:t xml:space="preserve">4. </w:t>
      </w:r>
      <w:r w:rsidRPr="00874E30">
        <w:rPr>
          <w:b/>
          <w:bCs/>
          <w:u w:val="single"/>
          <w:rtl/>
        </w:rPr>
        <w:t>היקף הקורס</w:t>
      </w:r>
    </w:p>
    <w:p w:rsidR="006A46B6" w:rsidRPr="00874E30" w:rsidRDefault="006A46B6" w:rsidP="004740B5">
      <w:pPr>
        <w:bidi/>
        <w:spacing w:line="300" w:lineRule="auto"/>
        <w:jc w:val="both"/>
        <w:rPr>
          <w:u w:val="single"/>
          <w:rtl/>
        </w:rPr>
      </w:pPr>
      <w:r w:rsidRPr="00874E30">
        <w:rPr>
          <w:rtl/>
        </w:rPr>
        <w:t>מספר כולל של שעות הקורס</w:t>
      </w:r>
      <w:r>
        <w:rPr>
          <w:rtl/>
        </w:rPr>
        <w:t>:</w:t>
      </w:r>
      <w:r w:rsidRPr="00874E30">
        <w:rPr>
          <w:rtl/>
        </w:rPr>
        <w:t xml:space="preserve">  </w:t>
      </w:r>
      <w:r w:rsidRPr="00874E30">
        <w:rPr>
          <w:rtl/>
        </w:rPr>
        <w:tab/>
      </w:r>
      <w:r w:rsidRPr="00874E30">
        <w:rPr>
          <w:rtl/>
        </w:rPr>
        <w:tab/>
      </w:r>
      <w:r w:rsidRPr="00874E30">
        <w:rPr>
          <w:rtl/>
        </w:rPr>
        <w:tab/>
      </w:r>
      <w:r w:rsidRPr="00874E30">
        <w:rPr>
          <w:rtl/>
        </w:rPr>
        <w:tab/>
      </w:r>
      <w:r w:rsidRPr="00874E30">
        <w:rPr>
          <w:u w:val="single"/>
          <w:rtl/>
        </w:rPr>
        <w:tab/>
      </w:r>
      <w:r w:rsidRPr="00874E30">
        <w:rPr>
          <w:u w:val="single"/>
          <w:rtl/>
        </w:rPr>
        <w:tab/>
      </w:r>
      <w:r w:rsidRPr="00604BBE">
        <w:rPr>
          <w:rFonts w:ascii="Times New Roman" w:hAnsi="Times New Roman"/>
          <w:u w:val="single"/>
        </w:rPr>
        <w:t>39</w:t>
      </w:r>
      <w:r w:rsidRPr="00874E30">
        <w:rPr>
          <w:u w:val="single"/>
          <w:rtl/>
        </w:rPr>
        <w:tab/>
      </w:r>
      <w:r w:rsidRPr="00874E30">
        <w:rPr>
          <w:u w:val="single"/>
          <w:rtl/>
        </w:rPr>
        <w:tab/>
      </w:r>
    </w:p>
    <w:p w:rsidR="006A46B6" w:rsidRPr="00874E30" w:rsidRDefault="006A46B6" w:rsidP="00446523">
      <w:pPr>
        <w:bidi/>
        <w:spacing w:line="300" w:lineRule="auto"/>
        <w:jc w:val="both"/>
        <w:rPr>
          <w:u w:val="single"/>
          <w:rtl/>
        </w:rPr>
      </w:pPr>
      <w:r w:rsidRPr="00874E30">
        <w:rPr>
          <w:rtl/>
        </w:rPr>
        <w:t>פירוט מספר שעות שבועיות ומשך התקופה (סמסטרים)</w:t>
      </w:r>
      <w:r>
        <w:rPr>
          <w:rtl/>
        </w:rPr>
        <w:t xml:space="preserve">: </w:t>
      </w:r>
      <w:r w:rsidRPr="00874E30">
        <w:rPr>
          <w:rtl/>
        </w:rPr>
        <w:t xml:space="preserve">    </w:t>
      </w:r>
      <w:r>
        <w:rPr>
          <w:u w:val="single"/>
          <w:rtl/>
        </w:rPr>
        <w:t>3 שעות שבועיות במהלך סמסטר ב'</w:t>
      </w:r>
    </w:p>
    <w:p w:rsidR="006A46B6" w:rsidRPr="00874E30" w:rsidRDefault="006A46B6" w:rsidP="00EA337E">
      <w:pPr>
        <w:bidi/>
        <w:jc w:val="both"/>
        <w:rPr>
          <w:rtl/>
        </w:rPr>
      </w:pPr>
      <w:r w:rsidRPr="00874E30">
        <w:rPr>
          <w:rtl/>
        </w:rPr>
        <w:t xml:space="preserve">5. </w:t>
      </w:r>
      <w:r w:rsidRPr="00874E30">
        <w:rPr>
          <w:b/>
          <w:bCs/>
          <w:u w:val="single"/>
          <w:rtl/>
        </w:rPr>
        <w:t>רשימת הנושאים ופירוט השיעורים</w:t>
      </w:r>
      <w:r>
        <w:rPr>
          <w:b/>
          <w:bCs/>
          <w:u w:val="single"/>
          <w:rtl/>
        </w:rPr>
        <w:t xml:space="preserve"> </w:t>
      </w:r>
    </w:p>
    <w:p w:rsidR="006A46B6" w:rsidRPr="00C771F9" w:rsidRDefault="006A46B6" w:rsidP="002218C5">
      <w:pPr>
        <w:bidi/>
        <w:spacing w:line="300" w:lineRule="auto"/>
        <w:jc w:val="both"/>
        <w:rPr>
          <w:b/>
          <w:bCs/>
          <w:i/>
          <w:iCs/>
          <w:rtl/>
        </w:rPr>
      </w:pPr>
      <w:r>
        <w:rPr>
          <w:b/>
          <w:bCs/>
          <w:i/>
          <w:iCs/>
          <w:rtl/>
        </w:rPr>
        <w:t>הערה</w:t>
      </w:r>
      <w:r w:rsidRPr="00C771F9">
        <w:rPr>
          <w:b/>
          <w:bCs/>
          <w:i/>
          <w:iCs/>
          <w:rtl/>
        </w:rPr>
        <w:t>: ייתכנו שינויים מסוימים בנושאים, בסדר ההרצאות ואף במרצים.</w:t>
      </w:r>
    </w:p>
    <w:tbl>
      <w:tblPr>
        <w:bidiVisual/>
        <w:tblW w:w="4438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126"/>
        <w:gridCol w:w="4234"/>
        <w:gridCol w:w="2270"/>
      </w:tblGrid>
      <w:tr w:rsidR="00E43DB9" w:rsidRPr="00EB4291" w:rsidTr="00E43DB9">
        <w:trPr>
          <w:trHeight w:val="594"/>
        </w:trPr>
        <w:tc>
          <w:tcPr>
            <w:tcW w:w="449" w:type="pct"/>
          </w:tcPr>
          <w:p w:rsidR="00E43DB9" w:rsidRPr="00EB4291" w:rsidRDefault="00E43DB9" w:rsidP="00EB4291">
            <w:pPr>
              <w:bidi/>
              <w:spacing w:line="240" w:lineRule="auto"/>
              <w:jc w:val="both"/>
              <w:rPr>
                <w:b/>
                <w:bCs/>
                <w:rtl/>
              </w:rPr>
            </w:pPr>
            <w:r w:rsidRPr="00EB4291">
              <w:rPr>
                <w:b/>
                <w:bCs/>
                <w:rtl/>
              </w:rPr>
              <w:t>מס' שיעור</w:t>
            </w:r>
          </w:p>
        </w:tc>
        <w:tc>
          <w:tcPr>
            <w:tcW w:w="1121" w:type="pct"/>
          </w:tcPr>
          <w:p w:rsidR="00E43DB9" w:rsidRPr="00EB4291" w:rsidRDefault="00E43DB9" w:rsidP="00EB4291">
            <w:pPr>
              <w:bidi/>
              <w:spacing w:line="240" w:lineRule="auto"/>
              <w:jc w:val="both"/>
              <w:rPr>
                <w:b/>
                <w:bCs/>
                <w:rtl/>
              </w:rPr>
            </w:pPr>
            <w:r w:rsidRPr="00EB4291">
              <w:rPr>
                <w:b/>
                <w:bCs/>
                <w:rtl/>
              </w:rPr>
              <w:t>שם המרצה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 w:rsidRPr="00EB4291">
              <w:rPr>
                <w:b/>
                <w:bCs/>
                <w:rtl/>
              </w:rPr>
              <w:t>נושא השיעור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Fonts w:ascii="Times New Roman" w:hAnsi="Times New Roman"/>
                <w:b/>
                <w:bCs/>
                <w:rtl/>
              </w:rPr>
            </w:pPr>
            <w:r w:rsidRPr="00EB4291">
              <w:rPr>
                <w:rFonts w:ascii="Times New Roman" w:hAnsi="Times New Roman"/>
                <w:b/>
                <w:bCs/>
                <w:rtl/>
              </w:rPr>
              <w:t xml:space="preserve">חומר קריאה </w:t>
            </w:r>
          </w:p>
        </w:tc>
      </w:tr>
      <w:tr w:rsidR="00E43DB9" w:rsidRPr="00EB4291" w:rsidTr="00E43DB9"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  <w:rPr>
                <w:rtl/>
              </w:rPr>
            </w:pPr>
            <w:r w:rsidRPr="00EB4291">
              <w:rPr>
                <w:rtl/>
              </w:rPr>
              <w:t>1</w:t>
            </w:r>
          </w:p>
        </w:tc>
        <w:tc>
          <w:tcPr>
            <w:tcW w:w="1121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 xml:space="preserve">ד"ר ח'יתאם מוחסן 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הצגת תכנית הקורס</w:t>
            </w:r>
          </w:p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היבטים אתיים במחקר אוכלוסייתי</w:t>
            </w:r>
          </w:p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הכנת הצעת מחקר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bidi/>
              <w:spacing w:line="240" w:lineRule="auto"/>
              <w:jc w:val="both"/>
              <w:rPr>
                <w:rFonts w:ascii="Times New Roman" w:hAnsi="Times New Roman"/>
                <w:rtl/>
              </w:rPr>
            </w:pPr>
          </w:p>
        </w:tc>
      </w:tr>
      <w:tr w:rsidR="00E43DB9" w:rsidRPr="00EB4291" w:rsidTr="00E43DB9"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  <w:rPr>
                <w:rtl/>
              </w:rPr>
            </w:pPr>
            <w:r w:rsidRPr="00EB4291">
              <w:rPr>
                <w:rtl/>
              </w:rPr>
              <w:t>2</w:t>
            </w:r>
          </w:p>
        </w:tc>
        <w:tc>
          <w:tcPr>
            <w:tcW w:w="1121" w:type="pct"/>
          </w:tcPr>
          <w:p w:rsidR="00E43DB9" w:rsidRPr="00EB4291" w:rsidRDefault="00E43DB9" w:rsidP="00F37D83">
            <w:pPr>
              <w:bidi/>
              <w:spacing w:line="240" w:lineRule="auto"/>
              <w:jc w:val="left"/>
              <w:rPr>
                <w:rtl/>
              </w:rPr>
            </w:pPr>
            <w:r>
              <w:rPr>
                <w:rtl/>
              </w:rPr>
              <w:t>גב' עטרה היבש</w:t>
            </w:r>
          </w:p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גב' מירי לוצקי</w:t>
            </w:r>
          </w:p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ד"ר ח'יתאם מוחסן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חיפוש מאמרים בספרות</w:t>
            </w:r>
          </w:p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קריאה ביקורתית של מאמרים</w:t>
            </w:r>
          </w:p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משתנים במחקר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bidi/>
              <w:spacing w:line="240" w:lineRule="auto"/>
              <w:jc w:val="both"/>
              <w:rPr>
                <w:rFonts w:ascii="Times New Roman" w:hAnsi="Times New Roman"/>
                <w:rtl/>
              </w:rPr>
            </w:pPr>
            <w:r w:rsidRPr="00EB4291">
              <w:rPr>
                <w:rFonts w:ascii="Times New Roman" w:hAnsi="Times New Roman"/>
                <w:rtl/>
              </w:rPr>
              <w:t>מאמר</w:t>
            </w:r>
            <w:r>
              <w:rPr>
                <w:rFonts w:ascii="Times New Roman" w:hAnsi="Times New Roman"/>
                <w:rtl/>
              </w:rPr>
              <w:t>1</w:t>
            </w:r>
          </w:p>
        </w:tc>
      </w:tr>
      <w:tr w:rsidR="00E43DB9" w:rsidRPr="00EB4291" w:rsidTr="00E43DB9"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  <w:rPr>
                <w:rtl/>
              </w:rPr>
            </w:pPr>
            <w:r w:rsidRPr="00EB4291">
              <w:rPr>
                <w:rtl/>
              </w:rPr>
              <w:t>3</w:t>
            </w:r>
          </w:p>
        </w:tc>
        <w:tc>
          <w:tcPr>
            <w:tcW w:w="1121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ד"ר ח'יתאם מוחסן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כלי מחקר</w:t>
            </w:r>
          </w:p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Fonts w:hint="cs"/>
                <w:rtl/>
              </w:rPr>
            </w:pPr>
            <w:r w:rsidRPr="00EB4291">
              <w:rPr>
                <w:rtl/>
              </w:rPr>
              <w:t>מדדי תוקף ומהימנות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spacing w:line="240" w:lineRule="auto"/>
              <w:rPr>
                <w:rFonts w:ascii="Times New Roman" w:hAnsi="Times New Roman"/>
                <w:rtl/>
              </w:rPr>
            </w:pPr>
            <w:r w:rsidRPr="00EB4291">
              <w:rPr>
                <w:rFonts w:ascii="Times New Roman" w:hAnsi="Times New Roman"/>
                <w:rtl/>
              </w:rPr>
              <w:t>מאמר</w:t>
            </w:r>
            <w:r>
              <w:rPr>
                <w:rFonts w:ascii="Times New Roman" w:hAnsi="Times New Roman"/>
                <w:rtl/>
              </w:rPr>
              <w:t xml:space="preserve"> 2</w:t>
            </w:r>
          </w:p>
        </w:tc>
      </w:tr>
      <w:tr w:rsidR="00E43DB9" w:rsidRPr="00EB4291" w:rsidTr="00E43DB9"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  <w:rPr>
                <w:rtl/>
              </w:rPr>
            </w:pPr>
            <w:r w:rsidRPr="00EB4291">
              <w:rPr>
                <w:rtl/>
              </w:rPr>
              <w:t>4</w:t>
            </w:r>
          </w:p>
        </w:tc>
        <w:tc>
          <w:tcPr>
            <w:tcW w:w="1121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גב' מירי לוצקי</w:t>
            </w:r>
          </w:p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ד"ר ח'יתאם מוחסן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שיטות דגימה</w:t>
            </w:r>
          </w:p>
          <w:p w:rsidR="00E43DB9" w:rsidRPr="00EB4291" w:rsidRDefault="00E43DB9" w:rsidP="00EB4291">
            <w:pPr>
              <w:bidi/>
              <w:spacing w:line="240" w:lineRule="auto"/>
              <w:jc w:val="left"/>
            </w:pPr>
            <w:r w:rsidRPr="00EB4291">
              <w:rPr>
                <w:rtl/>
              </w:rPr>
              <w:t>חישובי גודל מדגם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43DB9" w:rsidRPr="00EB4291" w:rsidTr="00E43DB9"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  <w:rPr>
                <w:rtl/>
              </w:rPr>
            </w:pPr>
            <w:r w:rsidRPr="00EB4291">
              <w:rPr>
                <w:rtl/>
              </w:rPr>
              <w:t>5</w:t>
            </w:r>
          </w:p>
        </w:tc>
        <w:tc>
          <w:tcPr>
            <w:tcW w:w="1121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ד"ר ח'יתאם מוחסן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</w:pPr>
            <w:r w:rsidRPr="00EB4291">
              <w:rPr>
                <w:rtl/>
              </w:rPr>
              <w:t>מחקר עוקבה, ניתוח הישרדות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spacing w:line="240" w:lineRule="auto"/>
              <w:rPr>
                <w:rFonts w:ascii="Times New Roman" w:hAnsi="Times New Roman"/>
              </w:rPr>
            </w:pPr>
            <w:r w:rsidRPr="00EB4291">
              <w:rPr>
                <w:rFonts w:ascii="Times New Roman" w:hAnsi="Times New Roman"/>
                <w:rtl/>
              </w:rPr>
              <w:t>פרק 1.4 +מאמר</w:t>
            </w:r>
            <w:r>
              <w:rPr>
                <w:rFonts w:ascii="Times New Roman" w:hAnsi="Times New Roman"/>
                <w:rtl/>
              </w:rPr>
              <w:t xml:space="preserve"> 3</w:t>
            </w:r>
          </w:p>
        </w:tc>
      </w:tr>
      <w:tr w:rsidR="00E43DB9" w:rsidRPr="00EB4291" w:rsidTr="00E43DB9"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  <w:rPr>
                <w:rtl/>
              </w:rPr>
            </w:pPr>
            <w:r w:rsidRPr="00EB4291">
              <w:rPr>
                <w:rtl/>
              </w:rPr>
              <w:t>6</w:t>
            </w:r>
          </w:p>
        </w:tc>
        <w:tc>
          <w:tcPr>
            <w:tcW w:w="1121" w:type="pct"/>
          </w:tcPr>
          <w:p w:rsidR="00E43DB9" w:rsidRPr="00EB4291" w:rsidRDefault="00E43DB9" w:rsidP="00EB4291">
            <w:pPr>
              <w:spacing w:line="240" w:lineRule="auto"/>
            </w:pPr>
            <w:r w:rsidRPr="00EB4291">
              <w:rPr>
                <w:rtl/>
              </w:rPr>
              <w:t>ד"ר ח'יתאם מוחסן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B4291">
              <w:rPr>
                <w:rtl/>
              </w:rPr>
              <w:t xml:space="preserve">מחקר מקרה ביקורת: תבנית בסיסית, מחקר מקרה ביקורת מזווג, </w:t>
            </w:r>
            <w:r w:rsidRPr="00EB4291">
              <w:t xml:space="preserve"> </w:t>
            </w:r>
            <w:r w:rsidRPr="00EB4291">
              <w:rPr>
                <w:rFonts w:ascii="Times New Roman" w:hAnsi="Times New Roman" w:cs="Times New Roman"/>
              </w:rPr>
              <w:t>nested case-control</w:t>
            </w:r>
          </w:p>
          <w:p w:rsidR="00E43DB9" w:rsidRPr="00EB4291" w:rsidRDefault="00E43DB9" w:rsidP="00EB4291">
            <w:pPr>
              <w:bidi/>
              <w:spacing w:line="240" w:lineRule="auto"/>
              <w:rPr>
                <w:rtl/>
              </w:rPr>
            </w:pPr>
            <w:r w:rsidRPr="00EB4291">
              <w:rPr>
                <w:rFonts w:ascii="Times New Roman" w:hAnsi="Times New Roman" w:cs="Times New Roman"/>
              </w:rPr>
              <w:t>case-crossover, case-cohort studies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40" w:lineRule="auto"/>
              <w:jc w:val="left"/>
              <w:rPr>
                <w:rFonts w:ascii="Times New Roman" w:hAnsi="Times New Roman"/>
                <w:rtl/>
              </w:rPr>
            </w:pPr>
            <w:r w:rsidRPr="00EB4291">
              <w:rPr>
                <w:rFonts w:ascii="Times New Roman" w:hAnsi="Times New Roman"/>
                <w:rtl/>
              </w:rPr>
              <w:t>פרק 1.4 + מאמרים</w:t>
            </w:r>
            <w:r>
              <w:rPr>
                <w:rFonts w:ascii="Times New Roman" w:hAnsi="Times New Roman"/>
                <w:rtl/>
              </w:rPr>
              <w:t xml:space="preserve"> 4-7</w:t>
            </w:r>
          </w:p>
          <w:p w:rsidR="00E43DB9" w:rsidRPr="00EB4291" w:rsidRDefault="00E43DB9" w:rsidP="00EB4291">
            <w:pPr>
              <w:bidi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9" w:rsidRPr="00EB4291" w:rsidTr="00E43DB9"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  <w:rPr>
                <w:rtl/>
              </w:rPr>
            </w:pPr>
            <w:r w:rsidRPr="00EB4291">
              <w:rPr>
                <w:rtl/>
              </w:rPr>
              <w:t>7</w:t>
            </w:r>
          </w:p>
        </w:tc>
        <w:tc>
          <w:tcPr>
            <w:tcW w:w="1121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ד"ר ח'יתאם מוחסן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מדדי קשר: סיכון יחסי, יחס צולב, סיכון מיוחס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bidi/>
              <w:spacing w:line="240" w:lineRule="auto"/>
              <w:jc w:val="both"/>
              <w:rPr>
                <w:rFonts w:ascii="Times New Roman" w:hAnsi="Times New Roman"/>
              </w:rPr>
            </w:pPr>
            <w:r w:rsidRPr="00EB4291">
              <w:rPr>
                <w:rFonts w:ascii="Times New Roman" w:hAnsi="Times New Roman"/>
                <w:rtl/>
              </w:rPr>
              <w:t>פרק 3 +מאמר</w:t>
            </w:r>
            <w:r>
              <w:rPr>
                <w:rFonts w:ascii="Times New Roman" w:hAnsi="Times New Roman"/>
                <w:rtl/>
              </w:rPr>
              <w:t xml:space="preserve"> 9 </w:t>
            </w:r>
            <w:r w:rsidRPr="00EB4291">
              <w:rPr>
                <w:rFonts w:ascii="Times New Roman" w:hAnsi="Times New Roman"/>
                <w:rtl/>
              </w:rPr>
              <w:t xml:space="preserve"> </w:t>
            </w:r>
          </w:p>
        </w:tc>
      </w:tr>
      <w:tr w:rsidR="00E43DB9" w:rsidRPr="00EB4291" w:rsidTr="00E43DB9"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  <w:rPr>
                <w:rtl/>
              </w:rPr>
            </w:pPr>
            <w:r w:rsidRPr="00EB4291">
              <w:rPr>
                <w:rtl/>
              </w:rPr>
              <w:t>8</w:t>
            </w:r>
          </w:p>
        </w:tc>
        <w:tc>
          <w:tcPr>
            <w:tcW w:w="1121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color w:val="FF0000"/>
                <w:highlight w:val="cyan"/>
                <w:rtl/>
              </w:rPr>
            </w:pPr>
            <w:r w:rsidRPr="00EB4291">
              <w:rPr>
                <w:rtl/>
              </w:rPr>
              <w:t>ד"ר ח'יתאם מוחסן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highlight w:val="cyan"/>
                <w:rtl/>
              </w:rPr>
            </w:pPr>
            <w:r w:rsidRPr="00EB4291">
              <w:rPr>
                <w:rtl/>
              </w:rPr>
              <w:t>הטיות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bidi/>
              <w:spacing w:line="240" w:lineRule="auto"/>
              <w:jc w:val="both"/>
              <w:rPr>
                <w:rFonts w:ascii="Times New Roman" w:hAnsi="Times New Roman"/>
                <w:rtl/>
              </w:rPr>
            </w:pPr>
            <w:r w:rsidRPr="00EB4291">
              <w:rPr>
                <w:rFonts w:ascii="Times New Roman" w:hAnsi="Times New Roman"/>
                <w:rtl/>
              </w:rPr>
              <w:t>פרק 4</w:t>
            </w:r>
          </w:p>
        </w:tc>
      </w:tr>
      <w:tr w:rsidR="00E43DB9" w:rsidRPr="00EB4291" w:rsidTr="00E43DB9"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  <w:rPr>
                <w:rtl/>
              </w:rPr>
            </w:pPr>
            <w:r w:rsidRPr="00EB4291">
              <w:rPr>
                <w:rtl/>
              </w:rPr>
              <w:t>9</w:t>
            </w:r>
          </w:p>
        </w:tc>
        <w:tc>
          <w:tcPr>
            <w:tcW w:w="1121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highlight w:val="cyan"/>
                <w:rtl/>
              </w:rPr>
            </w:pPr>
            <w:r w:rsidRPr="00EB4291">
              <w:rPr>
                <w:rtl/>
              </w:rPr>
              <w:t>ד"ר ח'יתאם מוחסן</w:t>
            </w:r>
          </w:p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highlight w:val="cyan"/>
                <w:rtl/>
              </w:rPr>
            </w:pPr>
            <w:r w:rsidRPr="00EB4291">
              <w:rPr>
                <w:rtl/>
              </w:rPr>
              <w:t>ד"ר ח'יתאם מוחסן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ערפלנים</w:t>
            </w:r>
          </w:p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highlight w:val="cyan"/>
              </w:rPr>
            </w:pPr>
            <w:r w:rsidRPr="00EB4291">
              <w:rPr>
                <w:rtl/>
              </w:rPr>
              <w:t>אינטראקציה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bidi/>
              <w:spacing w:line="240" w:lineRule="auto"/>
              <w:jc w:val="both"/>
              <w:rPr>
                <w:rFonts w:ascii="Times New Roman" w:hAnsi="Times New Roman"/>
                <w:rtl/>
              </w:rPr>
            </w:pPr>
            <w:r w:rsidRPr="00EB4291">
              <w:rPr>
                <w:rFonts w:ascii="Times New Roman" w:hAnsi="Times New Roman"/>
                <w:rtl/>
              </w:rPr>
              <w:t>פרק 5</w:t>
            </w:r>
          </w:p>
          <w:p w:rsidR="00E43DB9" w:rsidRPr="00EB4291" w:rsidRDefault="00E43DB9" w:rsidP="00EB4291">
            <w:pPr>
              <w:bidi/>
              <w:spacing w:line="240" w:lineRule="auto"/>
              <w:jc w:val="both"/>
              <w:rPr>
                <w:rFonts w:ascii="Times New Roman" w:hAnsi="Times New Roman"/>
                <w:rtl/>
              </w:rPr>
            </w:pPr>
            <w:r w:rsidRPr="00EB4291">
              <w:rPr>
                <w:rFonts w:ascii="Times New Roman" w:hAnsi="Times New Roman"/>
                <w:rtl/>
              </w:rPr>
              <w:t>פרק 6</w:t>
            </w:r>
          </w:p>
        </w:tc>
      </w:tr>
      <w:tr w:rsidR="00E43DB9" w:rsidRPr="00EB4291" w:rsidTr="00E43DB9"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  <w:rPr>
                <w:rtl/>
              </w:rPr>
            </w:pPr>
            <w:r w:rsidRPr="00EB4291">
              <w:rPr>
                <w:rtl/>
              </w:rPr>
              <w:t>10</w:t>
            </w:r>
          </w:p>
        </w:tc>
        <w:tc>
          <w:tcPr>
            <w:tcW w:w="1121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ד"ר מיכל בנדרלי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</w:pPr>
            <w:r w:rsidRPr="00EB4291">
              <w:rPr>
                <w:rtl/>
              </w:rPr>
              <w:t>ניסוי קליני אקראי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43DB9" w:rsidRPr="00EB4291" w:rsidTr="00E43DB9">
        <w:trPr>
          <w:trHeight w:val="341"/>
        </w:trPr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  <w:rPr>
                <w:rtl/>
              </w:rPr>
            </w:pPr>
            <w:r w:rsidRPr="00EB4291">
              <w:rPr>
                <w:rtl/>
              </w:rPr>
              <w:t>11</w:t>
            </w:r>
          </w:p>
        </w:tc>
        <w:tc>
          <w:tcPr>
            <w:tcW w:w="1121" w:type="pct"/>
          </w:tcPr>
          <w:p w:rsidR="00E43DB9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ד"ר טלי צוקרמן-יפה</w:t>
            </w:r>
          </w:p>
          <w:p w:rsidR="00E43DB9" w:rsidRPr="00EB4291" w:rsidRDefault="00E43DB9" w:rsidP="00A36190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ד"ר ח'יתאם מוחסן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סקירת ספרות שיטתית וניתוח על (מטה אנליזה)</w:t>
            </w:r>
          </w:p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אינטראקציה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Fonts w:ascii="Times New Roman" w:hAnsi="Times New Roman"/>
                <w:rtl/>
              </w:rPr>
            </w:pPr>
            <w:r w:rsidRPr="00EB4291">
              <w:rPr>
                <w:rFonts w:ascii="Times New Roman" w:hAnsi="Times New Roman"/>
                <w:rtl/>
              </w:rPr>
              <w:t>פרק 10.4 +</w:t>
            </w:r>
            <w:r w:rsidRPr="00EB4291">
              <w:rPr>
                <w:rFonts w:ascii="Times New Roman" w:hAnsi="Times New Roman"/>
              </w:rPr>
              <w:t xml:space="preserve"> </w:t>
            </w:r>
            <w:r w:rsidRPr="00EB4291">
              <w:rPr>
                <w:rFonts w:ascii="Times New Roman" w:hAnsi="Times New Roman"/>
                <w:rtl/>
              </w:rPr>
              <w:t>מאמר</w:t>
            </w:r>
            <w:r>
              <w:rPr>
                <w:rFonts w:ascii="Times New Roman" w:hAnsi="Times New Roman"/>
                <w:rtl/>
              </w:rPr>
              <w:t xml:space="preserve"> 10 </w:t>
            </w:r>
          </w:p>
        </w:tc>
      </w:tr>
      <w:tr w:rsidR="00E43DB9" w:rsidRPr="00EB4291" w:rsidTr="00E43DB9"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</w:pPr>
            <w:r w:rsidRPr="00EB4291">
              <w:rPr>
                <w:rtl/>
              </w:rPr>
              <w:t>12</w:t>
            </w:r>
          </w:p>
        </w:tc>
        <w:tc>
          <w:tcPr>
            <w:tcW w:w="1121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פרופ' אורי גולדבורט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ניתוח רב משתני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bidi/>
              <w:spacing w:line="240" w:lineRule="auto"/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>מאמר11</w:t>
            </w:r>
          </w:p>
        </w:tc>
      </w:tr>
      <w:tr w:rsidR="00E43DB9" w:rsidRPr="00EB4291" w:rsidTr="00E43DB9">
        <w:tc>
          <w:tcPr>
            <w:tcW w:w="449" w:type="pct"/>
          </w:tcPr>
          <w:p w:rsidR="00E43DB9" w:rsidRPr="00EB4291" w:rsidRDefault="00E43DB9" w:rsidP="00E43DB9">
            <w:pPr>
              <w:bidi/>
              <w:spacing w:line="240" w:lineRule="auto"/>
              <w:jc w:val="center"/>
              <w:rPr>
                <w:rtl/>
              </w:rPr>
            </w:pPr>
            <w:r w:rsidRPr="00EB4291">
              <w:rPr>
                <w:rtl/>
              </w:rPr>
              <w:t>13</w:t>
            </w:r>
          </w:p>
        </w:tc>
        <w:tc>
          <w:tcPr>
            <w:tcW w:w="1121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ד"ר ח'יתאם מוחסן</w:t>
            </w:r>
          </w:p>
        </w:tc>
        <w:tc>
          <w:tcPr>
            <w:tcW w:w="2233" w:type="pct"/>
          </w:tcPr>
          <w:p w:rsidR="00E43DB9" w:rsidRPr="00EB4291" w:rsidRDefault="00E43DB9" w:rsidP="00EB4291">
            <w:pPr>
              <w:bidi/>
              <w:spacing w:line="240" w:lineRule="auto"/>
              <w:jc w:val="left"/>
              <w:rPr>
                <w:rtl/>
              </w:rPr>
            </w:pPr>
            <w:r w:rsidRPr="00EB4291">
              <w:rPr>
                <w:rtl/>
              </w:rPr>
              <w:t>סיכום וחזרה</w:t>
            </w:r>
          </w:p>
        </w:tc>
        <w:tc>
          <w:tcPr>
            <w:tcW w:w="1197" w:type="pct"/>
          </w:tcPr>
          <w:p w:rsidR="00E43DB9" w:rsidRPr="00EB4291" w:rsidRDefault="00E43DB9" w:rsidP="00EB4291">
            <w:pPr>
              <w:bidi/>
              <w:spacing w:line="240" w:lineRule="auto"/>
              <w:jc w:val="both"/>
              <w:rPr>
                <w:rFonts w:ascii="Times New Roman" w:hAnsi="Times New Roman"/>
                <w:rtl/>
              </w:rPr>
            </w:pPr>
          </w:p>
        </w:tc>
      </w:tr>
    </w:tbl>
    <w:p w:rsidR="006A46B6" w:rsidRDefault="006A46B6" w:rsidP="00D57574">
      <w:pPr>
        <w:bidi/>
        <w:spacing w:line="240" w:lineRule="auto"/>
        <w:jc w:val="both"/>
      </w:pPr>
    </w:p>
    <w:p w:rsidR="006A46B6" w:rsidRPr="006D2930" w:rsidRDefault="006A46B6" w:rsidP="006D2930">
      <w:pPr>
        <w:bidi/>
        <w:spacing w:line="240" w:lineRule="auto"/>
        <w:jc w:val="both"/>
        <w:rPr>
          <w:rtl/>
        </w:rPr>
      </w:pPr>
      <w:r w:rsidRPr="00874E30">
        <w:rPr>
          <w:rtl/>
        </w:rPr>
        <w:t xml:space="preserve"> </w:t>
      </w:r>
      <w:r w:rsidRPr="006D2930">
        <w:rPr>
          <w:b/>
          <w:bCs/>
          <w:rtl/>
        </w:rPr>
        <w:t>6. חומר קריאה</w:t>
      </w:r>
    </w:p>
    <w:p w:rsidR="006A46B6" w:rsidRPr="006D2930" w:rsidRDefault="006A46B6" w:rsidP="00EB5AFD">
      <w:pPr>
        <w:tabs>
          <w:tab w:val="num" w:pos="360"/>
        </w:tabs>
        <w:bidi/>
        <w:ind w:left="720" w:right="-1560"/>
        <w:jc w:val="left"/>
        <w:rPr>
          <w:rFonts w:ascii="Times New Roman" w:hAnsi="Times New Roman"/>
          <w:u w:val="single"/>
          <w:rtl/>
        </w:rPr>
      </w:pPr>
      <w:r w:rsidRPr="006D2930">
        <w:rPr>
          <w:rFonts w:ascii="Times New Roman" w:hAnsi="Times New Roman"/>
          <w:u w:val="single"/>
          <w:rtl/>
        </w:rPr>
        <w:t xml:space="preserve">קריאה מומלצת (הספר ילווה את הקורס): </w:t>
      </w:r>
      <w:r w:rsidRPr="006D2930">
        <w:rPr>
          <w:rFonts w:ascii="Times New Roman" w:hAnsi="Times New Roman"/>
          <w:u w:val="single"/>
        </w:rPr>
        <w:t xml:space="preserve">Moyses Szklo and F. Javier Nieto. </w:t>
      </w:r>
      <w:r w:rsidRPr="006D2930">
        <w:rPr>
          <w:rFonts w:ascii="Times New Roman" w:hAnsi="Times New Roman"/>
          <w:u w:val="single"/>
          <w:rtl/>
        </w:rPr>
        <w:br/>
      </w:r>
      <w:r w:rsidRPr="006D2930">
        <w:rPr>
          <w:rFonts w:ascii="Times New Roman" w:hAnsi="Times New Roman"/>
          <w:u w:val="single"/>
        </w:rPr>
        <w:t xml:space="preserve">Epidemiology Beyond the Basics. Jones and </w:t>
      </w:r>
      <w:smartTag w:uri="urn:schemas-microsoft-com:office:smarttags" w:element="City">
        <w:smartTag w:uri="urn:schemas-microsoft-com:office:smarttags" w:element="place">
          <w:r w:rsidRPr="006D2930">
            <w:rPr>
              <w:rFonts w:ascii="Times New Roman" w:hAnsi="Times New Roman"/>
              <w:u w:val="single"/>
            </w:rPr>
            <w:t>Bartlett</w:t>
          </w:r>
        </w:smartTag>
      </w:smartTag>
      <w:r w:rsidRPr="006D2930">
        <w:rPr>
          <w:rFonts w:ascii="Times New Roman" w:hAnsi="Times New Roman"/>
          <w:u w:val="single"/>
        </w:rPr>
        <w:t>'s Publishers, 2</w:t>
      </w:r>
      <w:r w:rsidRPr="006D2930">
        <w:rPr>
          <w:rFonts w:ascii="Times New Roman" w:hAnsi="Times New Roman"/>
          <w:u w:val="single"/>
          <w:vertAlign w:val="superscript"/>
        </w:rPr>
        <w:t>nd</w:t>
      </w:r>
      <w:r w:rsidRPr="006D2930">
        <w:rPr>
          <w:rFonts w:ascii="Times New Roman" w:hAnsi="Times New Roman"/>
          <w:u w:val="single"/>
        </w:rPr>
        <w:t xml:space="preserve"> Edition, 2007;</w:t>
      </w:r>
    </w:p>
    <w:p w:rsidR="006A46B6" w:rsidRDefault="006A46B6" w:rsidP="00627916">
      <w:pPr>
        <w:tabs>
          <w:tab w:val="num" w:pos="360"/>
        </w:tabs>
        <w:bidi/>
        <w:ind w:left="720" w:right="-1560"/>
        <w:jc w:val="left"/>
        <w:rPr>
          <w:rFonts w:ascii="Times New Roman" w:hAnsi="Times New Roman" w:cs="Times New Roman"/>
          <w:u w:val="single"/>
          <w:rtl/>
        </w:rPr>
      </w:pPr>
      <w:r w:rsidRPr="006D2930">
        <w:rPr>
          <w:rFonts w:ascii="Times New Roman" w:hAnsi="Times New Roman"/>
          <w:u w:val="single"/>
          <w:rtl/>
        </w:rPr>
        <w:t>מאמרים + קריאה נוספת תחולק במהלך הקורס.</w:t>
      </w:r>
    </w:p>
    <w:p w:rsidR="00E43DB9" w:rsidRDefault="00E43DB9" w:rsidP="00E43DB9">
      <w:pPr>
        <w:tabs>
          <w:tab w:val="num" w:pos="360"/>
        </w:tabs>
        <w:bidi/>
        <w:ind w:left="720" w:right="-1560"/>
        <w:jc w:val="left"/>
        <w:rPr>
          <w:rFonts w:ascii="Times New Roman" w:hAnsi="Times New Roman" w:cs="Times New Roman"/>
          <w:u w:val="single"/>
          <w:rtl/>
        </w:rPr>
      </w:pPr>
    </w:p>
    <w:p w:rsidR="006A46B6" w:rsidRDefault="006A46B6" w:rsidP="003D7A90">
      <w:pPr>
        <w:bidi/>
        <w:spacing w:line="240" w:lineRule="auto"/>
        <w:jc w:val="both"/>
        <w:rPr>
          <w:b/>
          <w:bCs/>
          <w:rtl/>
        </w:rPr>
      </w:pPr>
      <w:r w:rsidRPr="00FD17E1">
        <w:rPr>
          <w:rtl/>
        </w:rPr>
        <w:t xml:space="preserve">7. </w:t>
      </w:r>
      <w:r w:rsidRPr="00FD17E1">
        <w:rPr>
          <w:b/>
          <w:bCs/>
          <w:rtl/>
        </w:rPr>
        <w:t>דרישות קדם</w:t>
      </w:r>
      <w:r w:rsidRPr="00FD17E1">
        <w:rPr>
          <w:rtl/>
        </w:rPr>
        <w:t xml:space="preserve"> </w:t>
      </w:r>
      <w:r w:rsidRPr="00FD17E1">
        <w:rPr>
          <w:b/>
          <w:bCs/>
          <w:rtl/>
        </w:rPr>
        <w:t>לקורס</w:t>
      </w:r>
      <w:r w:rsidR="00E43DB9">
        <w:rPr>
          <w:rFonts w:hint="cs"/>
          <w:b/>
          <w:bCs/>
          <w:rtl/>
        </w:rPr>
        <w:t>:</w:t>
      </w:r>
    </w:p>
    <w:p w:rsidR="006A46B6" w:rsidRDefault="006A46B6" w:rsidP="00933FCB">
      <w:pPr>
        <w:bidi/>
        <w:spacing w:line="240" w:lineRule="auto"/>
        <w:jc w:val="both"/>
        <w:rPr>
          <w:u w:val="single"/>
          <w:rtl/>
        </w:rPr>
      </w:pPr>
      <w:r w:rsidRPr="003D7A90">
        <w:rPr>
          <w:u w:val="single"/>
          <w:rtl/>
        </w:rPr>
        <w:t>מבוא לאפידמיולוגיה</w:t>
      </w:r>
      <w:r>
        <w:rPr>
          <w:u w:val="single"/>
          <w:rtl/>
        </w:rPr>
        <w:t>, ביוסטטיסטיקה א'</w:t>
      </w:r>
      <w:r w:rsidRPr="003D7A90">
        <w:rPr>
          <w:u w:val="single"/>
          <w:rtl/>
        </w:rPr>
        <w:tab/>
      </w:r>
      <w:r>
        <w:rPr>
          <w:u w:val="single"/>
          <w:rtl/>
        </w:rPr>
        <w:t>(</w:t>
      </w:r>
      <w:r w:rsidRPr="00FB3CAF">
        <w:rPr>
          <w:u w:val="single"/>
          <w:rtl/>
        </w:rPr>
        <w:t>ציון עובר חיובי בשניהם</w:t>
      </w:r>
      <w:r>
        <w:rPr>
          <w:u w:val="single"/>
          <w:rtl/>
        </w:rPr>
        <w:t>)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E43DB9" w:rsidRPr="003D7A90" w:rsidRDefault="00E43DB9" w:rsidP="00E43DB9">
      <w:pPr>
        <w:bidi/>
        <w:spacing w:line="240" w:lineRule="auto"/>
        <w:jc w:val="both"/>
        <w:rPr>
          <w:u w:val="single"/>
          <w:rtl/>
        </w:rPr>
      </w:pPr>
    </w:p>
    <w:p w:rsidR="006A46B6" w:rsidRPr="00FD17E1" w:rsidRDefault="006A46B6" w:rsidP="007E05EC">
      <w:pPr>
        <w:bidi/>
        <w:spacing w:line="240" w:lineRule="auto"/>
        <w:jc w:val="both"/>
        <w:rPr>
          <w:rtl/>
        </w:rPr>
      </w:pPr>
      <w:r>
        <w:rPr>
          <w:rtl/>
        </w:rPr>
        <w:t>8</w:t>
      </w:r>
      <w:r w:rsidRPr="00FD17E1">
        <w:rPr>
          <w:b/>
          <w:bCs/>
          <w:rtl/>
        </w:rPr>
        <w:t>. הגבלת מספר התלמידים בקורס</w:t>
      </w:r>
      <w:r w:rsidR="00E43DB9">
        <w:rPr>
          <w:rFonts w:hint="cs"/>
          <w:b/>
          <w:bCs/>
          <w:rtl/>
        </w:rPr>
        <w:t>:</w:t>
      </w:r>
    </w:p>
    <w:p w:rsidR="006A46B6" w:rsidRDefault="006A46B6" w:rsidP="007E05EC">
      <w:pPr>
        <w:bidi/>
        <w:spacing w:line="240" w:lineRule="auto"/>
        <w:jc w:val="both"/>
        <w:rPr>
          <w:u w:val="single"/>
          <w:rtl/>
        </w:rPr>
      </w:pPr>
      <w:r>
        <w:rPr>
          <w:u w:val="single"/>
          <w:rtl/>
        </w:rPr>
        <w:t>אין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E43DB9" w:rsidRPr="00FD17E1" w:rsidRDefault="00E43DB9" w:rsidP="00E43DB9">
      <w:pPr>
        <w:bidi/>
        <w:spacing w:line="240" w:lineRule="auto"/>
        <w:jc w:val="both"/>
        <w:rPr>
          <w:u w:val="single"/>
          <w:rtl/>
        </w:rPr>
      </w:pPr>
    </w:p>
    <w:p w:rsidR="006A46B6" w:rsidRPr="00FD17E1" w:rsidRDefault="006A46B6" w:rsidP="00FA6F2C">
      <w:pPr>
        <w:bidi/>
        <w:spacing w:line="240" w:lineRule="auto"/>
        <w:jc w:val="both"/>
        <w:rPr>
          <w:rtl/>
        </w:rPr>
      </w:pPr>
      <w:r>
        <w:rPr>
          <w:rtl/>
        </w:rPr>
        <w:t>9</w:t>
      </w:r>
      <w:r w:rsidRPr="00FD17E1">
        <w:rPr>
          <w:rtl/>
        </w:rPr>
        <w:t xml:space="preserve">. </w:t>
      </w:r>
      <w:r w:rsidRPr="00FD17E1">
        <w:rPr>
          <w:b/>
          <w:bCs/>
          <w:rtl/>
        </w:rPr>
        <w:t>האם הקורס י</w:t>
      </w:r>
      <w:r>
        <w:rPr>
          <w:b/>
          <w:bCs/>
          <w:rtl/>
        </w:rPr>
        <w:t>י</w:t>
      </w:r>
      <w:r w:rsidRPr="00FD17E1">
        <w:rPr>
          <w:b/>
          <w:bCs/>
          <w:rtl/>
        </w:rPr>
        <w:t>נתן כל שנה או אחת לשנתיים?</w:t>
      </w:r>
    </w:p>
    <w:p w:rsidR="006A46B6" w:rsidRDefault="006A46B6" w:rsidP="003D7A90">
      <w:pPr>
        <w:bidi/>
        <w:spacing w:line="240" w:lineRule="auto"/>
        <w:jc w:val="both"/>
        <w:rPr>
          <w:u w:val="single"/>
          <w:rtl/>
        </w:rPr>
      </w:pPr>
      <w:r>
        <w:rPr>
          <w:u w:val="single"/>
          <w:rtl/>
        </w:rPr>
        <w:t>מדי שנה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E43DB9" w:rsidRPr="00FD17E1" w:rsidRDefault="00E43DB9" w:rsidP="00E43DB9">
      <w:pPr>
        <w:bidi/>
        <w:spacing w:line="240" w:lineRule="auto"/>
        <w:jc w:val="both"/>
        <w:rPr>
          <w:u w:val="single"/>
          <w:rtl/>
        </w:rPr>
      </w:pPr>
    </w:p>
    <w:p w:rsidR="006A46B6" w:rsidRPr="00874E30" w:rsidRDefault="006A46B6" w:rsidP="006D2930">
      <w:pPr>
        <w:bidi/>
        <w:spacing w:line="240" w:lineRule="auto"/>
        <w:jc w:val="both"/>
        <w:rPr>
          <w:rtl/>
        </w:rPr>
      </w:pPr>
      <w:r>
        <w:rPr>
          <w:rtl/>
        </w:rPr>
        <w:t>10</w:t>
      </w:r>
      <w:r w:rsidRPr="00874E30">
        <w:rPr>
          <w:rtl/>
        </w:rPr>
        <w:t xml:space="preserve">. </w:t>
      </w:r>
      <w:r w:rsidRPr="00874E30">
        <w:rPr>
          <w:b/>
          <w:bCs/>
          <w:rtl/>
        </w:rPr>
        <w:t>הרכב הציון הסופי</w:t>
      </w:r>
      <w:r w:rsidR="00E43DB9">
        <w:rPr>
          <w:rFonts w:hint="cs"/>
          <w:rtl/>
        </w:rPr>
        <w:t>:</w:t>
      </w:r>
    </w:p>
    <w:p w:rsidR="006A46B6" w:rsidRDefault="006A46B6" w:rsidP="002F4D26">
      <w:pPr>
        <w:bidi/>
        <w:jc w:val="both"/>
        <w:rPr>
          <w:u w:val="single"/>
          <w:rtl/>
        </w:rPr>
      </w:pPr>
      <w:r>
        <w:rPr>
          <w:u w:val="single"/>
          <w:rtl/>
        </w:rPr>
        <w:t>מבחן (70%) נדרש ציון עובר של 60 או יותר, ותרגיל (30%)</w:t>
      </w:r>
      <w:r>
        <w:rPr>
          <w:u w:val="single"/>
        </w:rPr>
        <w:t xml:space="preserve"> </w:t>
      </w:r>
      <w:r>
        <w:rPr>
          <w:u w:val="single"/>
          <w:rtl/>
        </w:rPr>
        <w:t xml:space="preserve"> מועד אחרון להגשה 20 למאי 2014 שעה 18:00 </w:t>
      </w:r>
    </w:p>
    <w:p w:rsidR="00E43DB9" w:rsidRPr="00E43DB9" w:rsidRDefault="00E43DB9" w:rsidP="00E43DB9">
      <w:pPr>
        <w:bidi/>
        <w:jc w:val="both"/>
        <w:rPr>
          <w:rtl/>
        </w:rPr>
      </w:pPr>
    </w:p>
    <w:p w:rsidR="00E43DB9" w:rsidRPr="00E43DB9" w:rsidRDefault="006A46B6" w:rsidP="006D2930">
      <w:pPr>
        <w:bidi/>
        <w:jc w:val="both"/>
        <w:rPr>
          <w:rtl/>
        </w:rPr>
      </w:pPr>
      <w:r w:rsidRPr="00E43DB9">
        <w:rPr>
          <w:rtl/>
        </w:rPr>
        <w:t xml:space="preserve">11. </w:t>
      </w:r>
      <w:r w:rsidRPr="00E43DB9">
        <w:rPr>
          <w:b/>
          <w:bCs/>
          <w:rtl/>
        </w:rPr>
        <w:t>דרישות נוספות:</w:t>
      </w:r>
      <w:r w:rsidRPr="00E43DB9">
        <w:rPr>
          <w:rtl/>
        </w:rPr>
        <w:t xml:space="preserve"> </w:t>
      </w:r>
    </w:p>
    <w:p w:rsidR="006A46B6" w:rsidRDefault="006A46B6" w:rsidP="00E43DB9">
      <w:pPr>
        <w:bidi/>
        <w:jc w:val="both"/>
        <w:rPr>
          <w:u w:val="single"/>
        </w:rPr>
      </w:pPr>
      <w:r>
        <w:rPr>
          <w:u w:val="single"/>
          <w:rtl/>
        </w:rPr>
        <w:t>נוכחות ב-75% מהשיעורים או יותר, השתתפות בתרגילים כיתתיים (לא ניתן ציון על חלק זה).</w:t>
      </w:r>
    </w:p>
    <w:p w:rsidR="00E43DB9" w:rsidRDefault="00E43DB9" w:rsidP="00627916">
      <w:pPr>
        <w:bidi/>
        <w:jc w:val="left"/>
        <w:rPr>
          <w:b/>
          <w:bCs/>
          <w:u w:val="single"/>
          <w:rtl/>
        </w:rPr>
      </w:pPr>
    </w:p>
    <w:p w:rsidR="006A46B6" w:rsidRPr="00627916" w:rsidRDefault="006A46B6" w:rsidP="00E43DB9">
      <w:pPr>
        <w:bidi/>
        <w:jc w:val="left"/>
        <w:rPr>
          <w:b/>
          <w:bCs/>
          <w:u w:val="single"/>
        </w:rPr>
      </w:pPr>
      <w:r w:rsidRPr="00627916">
        <w:rPr>
          <w:b/>
          <w:bCs/>
          <w:u w:val="single"/>
          <w:rtl/>
        </w:rPr>
        <w:t>רשימת מאמרים קריאת חובה</w:t>
      </w:r>
    </w:p>
    <w:p w:rsidR="00E43DB9" w:rsidRDefault="006A46B6" w:rsidP="00E43DB9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6F88">
        <w:rPr>
          <w:rFonts w:ascii="Times New Roman" w:hAnsi="Times New Roman" w:cs="Times New Roman"/>
          <w:sz w:val="24"/>
          <w:szCs w:val="24"/>
        </w:rPr>
        <w:t>Pocobelli G, Newcomb PA, Trentham-Dietz A, et al. Statin Use and Risk of Breast Cancer.</w:t>
      </w:r>
    </w:p>
    <w:p w:rsidR="006A46B6" w:rsidRDefault="00E43DB9" w:rsidP="00E43DB9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6B6" w:rsidRPr="00FB6F88">
        <w:rPr>
          <w:rFonts w:ascii="Times New Roman" w:hAnsi="Times New Roman" w:cs="Times New Roman"/>
          <w:sz w:val="24"/>
          <w:szCs w:val="24"/>
        </w:rPr>
        <w:t>Cancer. 2008;112:27-33. </w:t>
      </w:r>
    </w:p>
    <w:p w:rsidR="00E43DB9" w:rsidRDefault="00E43DB9" w:rsidP="00E43DB9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</w:p>
    <w:p w:rsidR="00E43DB9" w:rsidRDefault="006A46B6" w:rsidP="00E43DB9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518FC">
        <w:rPr>
          <w:rFonts w:ascii="Times New Roman" w:hAnsi="Times New Roman" w:cs="Times New Roman"/>
          <w:sz w:val="24"/>
          <w:szCs w:val="24"/>
        </w:rPr>
        <w:t xml:space="preserve">Shadmi E, et al. Translation and validation of the Care Transition Measure into Hebrew and </w:t>
      </w:r>
    </w:p>
    <w:p w:rsidR="006A46B6" w:rsidRPr="00F518FC" w:rsidRDefault="00E43DB9" w:rsidP="00E43DB9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6B6" w:rsidRPr="00F518FC">
        <w:rPr>
          <w:rFonts w:ascii="Times New Roman" w:hAnsi="Times New Roman" w:cs="Times New Roman"/>
          <w:sz w:val="24"/>
          <w:szCs w:val="24"/>
        </w:rPr>
        <w:t>Arabic. Int J Qual Health Care. 2009;21(2):97-102</w:t>
      </w:r>
    </w:p>
    <w:p w:rsidR="006A46B6" w:rsidRPr="00F518FC" w:rsidRDefault="006A46B6" w:rsidP="00E43DB9">
      <w:pPr>
        <w:pStyle w:val="HTMLPreformatted"/>
        <w:ind w:left="720"/>
      </w:pPr>
    </w:p>
    <w:p w:rsidR="00E43DB9" w:rsidRDefault="006A46B6" w:rsidP="00E43DB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 w:rsidRPr="00B5109F">
        <w:rPr>
          <w:rFonts w:ascii="Times New Roman" w:hAnsi="Times New Roman" w:cs="Times New Roman"/>
        </w:rPr>
        <w:t>Ascherio A, et al. Dietary intake of marine n-3 fatty acids, fish i</w:t>
      </w:r>
      <w:r w:rsidR="00E43DB9">
        <w:rPr>
          <w:rFonts w:ascii="Times New Roman" w:hAnsi="Times New Roman" w:cs="Times New Roman"/>
        </w:rPr>
        <w:t>ntake, and the risk of coronary</w:t>
      </w:r>
    </w:p>
    <w:p w:rsidR="006A46B6" w:rsidRPr="00B5109F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B5109F">
        <w:rPr>
          <w:rFonts w:ascii="Times New Roman" w:hAnsi="Times New Roman" w:cs="Times New Roman"/>
        </w:rPr>
        <w:t>disease among men. N Engl J Med. 1995;332(15):977-82.</w:t>
      </w:r>
    </w:p>
    <w:p w:rsidR="006A46B6" w:rsidRDefault="006A46B6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E43DB9" w:rsidRDefault="006A46B6" w:rsidP="00E43DB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 w:rsidRPr="00B5109F">
        <w:rPr>
          <w:rFonts w:ascii="Times New Roman" w:hAnsi="Times New Roman" w:cs="Times New Roman"/>
        </w:rPr>
        <w:t xml:space="preserve">Kotloff KL, et al. The Global Enteric Multicenter Study (GEMS) of diarrheal disease in infants </w:t>
      </w:r>
    </w:p>
    <w:p w:rsidR="00E43DB9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B5109F">
        <w:rPr>
          <w:rFonts w:ascii="Times New Roman" w:hAnsi="Times New Roman" w:cs="Times New Roman"/>
        </w:rPr>
        <w:t xml:space="preserve">and young children in developing countries: epidemiologic and clinical methods of the case/control </w:t>
      </w:r>
    </w:p>
    <w:p w:rsidR="006A46B6" w:rsidRPr="00B5109F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B5109F">
        <w:rPr>
          <w:rFonts w:ascii="Times New Roman" w:hAnsi="Times New Roman" w:cs="Times New Roman"/>
        </w:rPr>
        <w:t>study</w:t>
      </w:r>
      <w:r w:rsidR="006A46B6">
        <w:rPr>
          <w:rFonts w:ascii="Times New Roman" w:hAnsi="Times New Roman" w:cs="Times New Roman"/>
        </w:rPr>
        <w:t xml:space="preserve">. </w:t>
      </w:r>
      <w:r w:rsidR="006A46B6" w:rsidRPr="00B5109F">
        <w:rPr>
          <w:rFonts w:ascii="Times New Roman" w:hAnsi="Times New Roman" w:cs="Times New Roman"/>
        </w:rPr>
        <w:t xml:space="preserve">Clin Infect Dis. 2012;55 Suppl 4:S232-45. </w:t>
      </w:r>
    </w:p>
    <w:p w:rsidR="006A46B6" w:rsidRPr="00FB510D" w:rsidRDefault="006A46B6" w:rsidP="00E4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E43DB9" w:rsidRDefault="006A46B6" w:rsidP="00E43DB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 w:rsidRPr="00B5109F">
        <w:rPr>
          <w:rFonts w:ascii="Times New Roman" w:hAnsi="Times New Roman" w:cs="Times New Roman"/>
        </w:rPr>
        <w:t xml:space="preserve">Cohen D, et al. An inverse and independent association between Helicobacter pylori infection and </w:t>
      </w:r>
    </w:p>
    <w:p w:rsidR="00E43DB9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B5109F">
        <w:rPr>
          <w:rFonts w:ascii="Times New Roman" w:hAnsi="Times New Roman" w:cs="Times New Roman"/>
        </w:rPr>
        <w:t>the incidence of shigellosis and other diarrheal diseases. Clin Infect Dis. 2012 Feb 15;54(4):e35-</w:t>
      </w:r>
    </w:p>
    <w:p w:rsidR="006A46B6" w:rsidRPr="00B5109F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B5109F">
        <w:rPr>
          <w:rFonts w:ascii="Times New Roman" w:hAnsi="Times New Roman" w:cs="Times New Roman"/>
        </w:rPr>
        <w:t>42.</w:t>
      </w:r>
    </w:p>
    <w:p w:rsidR="006A46B6" w:rsidRPr="00FB510D" w:rsidRDefault="006A46B6" w:rsidP="00E4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E43DB9" w:rsidRDefault="006A46B6" w:rsidP="00E43DB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 w:rsidRPr="00B5109F">
        <w:rPr>
          <w:rFonts w:ascii="Times New Roman" w:hAnsi="Times New Roman" w:cs="Times New Roman"/>
        </w:rPr>
        <w:t xml:space="preserve">Blaser MJ, et al. Infection with Helicobacter pylori strains possessing cagA is associated with an </w:t>
      </w:r>
    </w:p>
    <w:p w:rsidR="006A46B6" w:rsidRPr="00B5109F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B5109F">
        <w:rPr>
          <w:rFonts w:ascii="Times New Roman" w:hAnsi="Times New Roman" w:cs="Times New Roman"/>
        </w:rPr>
        <w:t>increased risk of developing adenocarcinoma of the stomach. Cancer Res. 1995;55(10):2111-5.</w:t>
      </w:r>
    </w:p>
    <w:p w:rsidR="006A46B6" w:rsidRPr="00FB510D" w:rsidRDefault="006A46B6" w:rsidP="00E4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E43DB9" w:rsidRDefault="006A46B6" w:rsidP="00E43DB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 w:rsidRPr="00B5109F">
        <w:rPr>
          <w:rFonts w:ascii="Times New Roman" w:hAnsi="Times New Roman" w:cs="Times New Roman"/>
        </w:rPr>
        <w:t xml:space="preserve">Mittleman MA, et al. Triggering of acute myocardial infarction by heavy physical exertion. </w:t>
      </w:r>
    </w:p>
    <w:p w:rsidR="00E43DB9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B5109F">
        <w:rPr>
          <w:rFonts w:ascii="Times New Roman" w:hAnsi="Times New Roman" w:cs="Times New Roman"/>
        </w:rPr>
        <w:t xml:space="preserve">Protection  against triggering by regular exertion. Determinants of Myocardial Infarction Onset </w:t>
      </w:r>
    </w:p>
    <w:p w:rsidR="006A46B6" w:rsidRPr="00B5109F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B5109F">
        <w:rPr>
          <w:rFonts w:ascii="Times New Roman" w:hAnsi="Times New Roman" w:cs="Times New Roman"/>
        </w:rPr>
        <w:t>Study Investigators. N Engl J Med. 1993 Dec 2;329(23):1677-83.</w:t>
      </w:r>
    </w:p>
    <w:p w:rsidR="006A46B6" w:rsidRDefault="006A46B6" w:rsidP="00E4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6A46B6" w:rsidRPr="00B5109F" w:rsidRDefault="006A46B6" w:rsidP="00E43DB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 w:rsidRPr="00B5109F">
        <w:rPr>
          <w:rFonts w:ascii="Times New Roman" w:hAnsi="Times New Roman" w:cs="Times New Roman"/>
        </w:rPr>
        <w:t>Thomas D. New techniques for the analysis of cohort studies. Epidemiol Rev.1998;20(1):122-34.</w:t>
      </w:r>
    </w:p>
    <w:p w:rsidR="006A46B6" w:rsidRPr="00FB510D" w:rsidRDefault="006A46B6" w:rsidP="00E4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E43DB9" w:rsidRDefault="006A46B6" w:rsidP="00E43DB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 w:rsidRPr="00B5109F">
        <w:rPr>
          <w:rFonts w:ascii="Times New Roman" w:hAnsi="Times New Roman" w:cs="Times New Roman"/>
        </w:rPr>
        <w:t xml:space="preserve">Kotloff KL, et al. Burden and aetiology of diarrhoeal disease in infants and young children in </w:t>
      </w:r>
    </w:p>
    <w:p w:rsidR="00E43DB9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B5109F">
        <w:rPr>
          <w:rFonts w:ascii="Times New Roman" w:hAnsi="Times New Roman" w:cs="Times New Roman"/>
        </w:rPr>
        <w:t xml:space="preserve">developing countries (the Global Enteric Multicenter Study, GEMS): a  prospective, case-control </w:t>
      </w:r>
    </w:p>
    <w:p w:rsidR="006A46B6" w:rsidRPr="00B5109F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B5109F">
        <w:rPr>
          <w:rFonts w:ascii="Times New Roman" w:hAnsi="Times New Roman" w:cs="Times New Roman"/>
        </w:rPr>
        <w:t>study. Lancet. 2013;382(9888):209-22. doi: 10.1016/S0140-6736(13)60844-2.</w:t>
      </w:r>
    </w:p>
    <w:p w:rsidR="006A46B6" w:rsidRPr="00FB510D" w:rsidRDefault="006A46B6" w:rsidP="00E4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E43DB9" w:rsidRDefault="006A46B6" w:rsidP="00E43DB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 w:rsidRPr="00B5109F">
        <w:rPr>
          <w:rFonts w:ascii="Times New Roman" w:hAnsi="Times New Roman" w:cs="Times New Roman"/>
        </w:rPr>
        <w:t xml:space="preserve">Moher D, Liberati A, Tetzlaff J, Altman DG; PRISMA Group. Preferred reporting  items for </w:t>
      </w:r>
    </w:p>
    <w:p w:rsidR="00E43DB9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B5109F">
        <w:rPr>
          <w:rFonts w:ascii="Times New Roman" w:hAnsi="Times New Roman" w:cs="Times New Roman"/>
        </w:rPr>
        <w:t xml:space="preserve">systematic reviews and meta-analyses: the PRISMA statement. BMJ. 2009;339:b2535. doi: </w:t>
      </w:r>
    </w:p>
    <w:p w:rsidR="006A46B6" w:rsidRPr="00B5109F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B5109F">
        <w:rPr>
          <w:rFonts w:ascii="Times New Roman" w:hAnsi="Times New Roman" w:cs="Times New Roman"/>
        </w:rPr>
        <w:t>10.1136/bmj.b2535.</w:t>
      </w:r>
    </w:p>
    <w:p w:rsidR="006A46B6" w:rsidRDefault="006A46B6" w:rsidP="00E4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E43DB9" w:rsidRDefault="006A46B6" w:rsidP="00E43DB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 w:rsidRPr="00B5109F">
        <w:rPr>
          <w:rFonts w:ascii="Times New Roman" w:hAnsi="Times New Roman" w:cs="Times New Roman"/>
        </w:rPr>
        <w:t xml:space="preserve">Greenland S. Modeling and variable selection in epidemiologic analysis. Am J Public Health. </w:t>
      </w:r>
    </w:p>
    <w:p w:rsidR="006A46B6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6A46B6" w:rsidRPr="00B5109F">
        <w:rPr>
          <w:rFonts w:ascii="Times New Roman" w:hAnsi="Times New Roman" w:cs="Times New Roman"/>
        </w:rPr>
        <w:t>1989; 79(3):340-9.</w:t>
      </w:r>
    </w:p>
    <w:p w:rsidR="006A46B6" w:rsidRDefault="006A46B6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Times New Roman" w:hAnsi="Times New Roman" w:cs="Times New Roman"/>
        </w:rPr>
      </w:pPr>
    </w:p>
    <w:p w:rsidR="00E43DB9" w:rsidRDefault="006A46B6" w:rsidP="00E43DB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 w:rsidRPr="007544A7">
        <w:rPr>
          <w:rFonts w:ascii="Times New Roman" w:hAnsi="Times New Roman" w:cs="Times New Roman"/>
        </w:rPr>
        <w:t>Benichou J</w:t>
      </w:r>
      <w:r w:rsidRPr="007544A7">
        <w:rPr>
          <w:rFonts w:ascii="Times New Roman" w:hAnsi="Times New Roman" w:cs="Times New Roman"/>
          <w:rtl/>
        </w:rPr>
        <w:t>.</w:t>
      </w:r>
      <w:r w:rsidRPr="007544A7">
        <w:rPr>
          <w:rFonts w:ascii="Times New Roman" w:hAnsi="Times New Roman" w:cs="Times New Roman"/>
        </w:rPr>
        <w:t xml:space="preserve"> A review of adjusted estimators of attributable risk</w:t>
      </w:r>
      <w:r w:rsidRPr="007544A7">
        <w:rPr>
          <w:rFonts w:ascii="Times New Roman" w:hAnsi="Times New Roman" w:cs="Times New Roman"/>
          <w:rtl/>
        </w:rPr>
        <w:t>.</w:t>
      </w:r>
      <w:r w:rsidRPr="007544A7">
        <w:rPr>
          <w:rFonts w:ascii="Times New Roman" w:hAnsi="Times New Roman" w:cs="Times New Roman"/>
        </w:rPr>
        <w:t xml:space="preserve"> Stat Methods Med Res. 2001 </w:t>
      </w:r>
    </w:p>
    <w:p w:rsidR="006A46B6" w:rsidRPr="007544A7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7544A7">
        <w:rPr>
          <w:rFonts w:ascii="Times New Roman" w:hAnsi="Times New Roman" w:cs="Times New Roman"/>
        </w:rPr>
        <w:t xml:space="preserve">Jun;10(3):195-216. </w:t>
      </w:r>
    </w:p>
    <w:p w:rsidR="006A46B6" w:rsidRPr="007544A7" w:rsidRDefault="006A46B6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Times New Roman" w:hAnsi="Times New Roman" w:cs="Times New Roman"/>
        </w:rPr>
      </w:pPr>
    </w:p>
    <w:p w:rsidR="00E43DB9" w:rsidRDefault="006A46B6" w:rsidP="00E43DB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 w:rsidRPr="007544A7">
        <w:rPr>
          <w:rFonts w:ascii="Times New Roman" w:hAnsi="Times New Roman" w:cs="Times New Roman"/>
        </w:rPr>
        <w:t>Vittinghoff E, McCulloch CE</w:t>
      </w:r>
      <w:r w:rsidRPr="007544A7">
        <w:rPr>
          <w:rFonts w:ascii="Times New Roman" w:hAnsi="Times New Roman" w:cs="Times New Roman"/>
          <w:rtl/>
        </w:rPr>
        <w:t>.</w:t>
      </w:r>
      <w:r w:rsidRPr="007544A7">
        <w:rPr>
          <w:rFonts w:ascii="Times New Roman" w:hAnsi="Times New Roman" w:cs="Times New Roman"/>
        </w:rPr>
        <w:t xml:space="preserve">Relaxing the rule of ten events per variable in logistic and Cox </w:t>
      </w:r>
    </w:p>
    <w:p w:rsidR="006A46B6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A46B6" w:rsidRPr="007544A7">
        <w:rPr>
          <w:rFonts w:ascii="Times New Roman" w:hAnsi="Times New Roman" w:cs="Times New Roman"/>
        </w:rPr>
        <w:t>regression</w:t>
      </w:r>
      <w:r w:rsidR="006A46B6" w:rsidRPr="007544A7">
        <w:rPr>
          <w:rFonts w:ascii="Times New Roman" w:hAnsi="Times New Roman" w:cs="Times New Roman"/>
          <w:rtl/>
        </w:rPr>
        <w:t>.</w:t>
      </w:r>
      <w:r w:rsidR="006A46B6" w:rsidRPr="007544A7">
        <w:rPr>
          <w:rFonts w:ascii="Times New Roman" w:hAnsi="Times New Roman" w:cs="Times New Roman"/>
        </w:rPr>
        <w:t xml:space="preserve"> Am J Epidemiol. 2007 Mar 15;165(6):710-8. Epub 2006 Dec 20</w:t>
      </w:r>
    </w:p>
    <w:p w:rsidR="006A46B6" w:rsidRDefault="006A46B6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Times New Roman" w:hAnsi="Times New Roman" w:cs="Times New Roman"/>
          <w:rtl/>
        </w:rPr>
      </w:pPr>
    </w:p>
    <w:p w:rsidR="00E43DB9" w:rsidRDefault="006A46B6" w:rsidP="00E43DB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 w:rsidRPr="00627916">
        <w:rPr>
          <w:rFonts w:ascii="Times New Roman" w:hAnsi="Times New Roman" w:cs="Times New Roman"/>
        </w:rPr>
        <w:t>Langholz B, Thomas DC</w:t>
      </w:r>
      <w:r w:rsidRPr="00627916">
        <w:rPr>
          <w:rFonts w:ascii="Times New Roman" w:hAnsi="Times New Roman" w:cs="Times New Roman"/>
          <w:rtl/>
        </w:rPr>
        <w:t>.</w:t>
      </w:r>
      <w:r w:rsidRPr="00627916">
        <w:rPr>
          <w:rFonts w:ascii="Times New Roman" w:hAnsi="Times New Roman" w:cs="Times New Roman"/>
        </w:rPr>
        <w:t xml:space="preserve">Nested case-control and case-cohort methods of sampling from a cohort: </w:t>
      </w:r>
    </w:p>
    <w:p w:rsidR="006A46B6" w:rsidRPr="00627916" w:rsidRDefault="00E43DB9" w:rsidP="00E43D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6B6" w:rsidRPr="00627916">
        <w:rPr>
          <w:rFonts w:ascii="Times New Roman" w:hAnsi="Times New Roman" w:cs="Times New Roman"/>
        </w:rPr>
        <w:t>a critical comparison</w:t>
      </w:r>
      <w:r w:rsidR="006A46B6" w:rsidRPr="00627916">
        <w:rPr>
          <w:rFonts w:ascii="Times New Roman" w:hAnsi="Times New Roman" w:cs="Times New Roman"/>
          <w:rtl/>
        </w:rPr>
        <w:t>.</w:t>
      </w:r>
      <w:r w:rsidR="006A46B6" w:rsidRPr="00627916">
        <w:rPr>
          <w:rFonts w:ascii="Times New Roman" w:hAnsi="Times New Roman" w:cs="Times New Roman"/>
        </w:rPr>
        <w:t xml:space="preserve"> Am J Epidemiol. 1990 Jan;131(1):169-76</w:t>
      </w:r>
      <w:r w:rsidR="006A46B6" w:rsidRPr="00627916">
        <w:rPr>
          <w:rFonts w:ascii="Times New Roman" w:hAnsi="Times New Roman" w:cs="Times New Roman"/>
          <w:rtl/>
        </w:rPr>
        <w:t>.</w:t>
      </w:r>
    </w:p>
    <w:sectPr w:rsidR="006A46B6" w:rsidRPr="00627916" w:rsidSect="00975A62">
      <w:footerReference w:type="default" r:id="rId7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AA" w:rsidRDefault="00A07DAA" w:rsidP="0012401D">
      <w:pPr>
        <w:spacing w:line="240" w:lineRule="auto"/>
      </w:pPr>
      <w:r>
        <w:separator/>
      </w:r>
    </w:p>
  </w:endnote>
  <w:endnote w:type="continuationSeparator" w:id="0">
    <w:p w:rsidR="00A07DAA" w:rsidRDefault="00A07DAA" w:rsidP="00124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B6" w:rsidRDefault="00A07D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A83">
      <w:rPr>
        <w:noProof/>
      </w:rPr>
      <w:t>1</w:t>
    </w:r>
    <w:r>
      <w:rPr>
        <w:noProof/>
      </w:rPr>
      <w:fldChar w:fldCharType="end"/>
    </w:r>
  </w:p>
  <w:p w:rsidR="006A46B6" w:rsidRDefault="006A4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AA" w:rsidRDefault="00A07DAA" w:rsidP="0012401D">
      <w:pPr>
        <w:spacing w:line="240" w:lineRule="auto"/>
      </w:pPr>
      <w:r>
        <w:separator/>
      </w:r>
    </w:p>
  </w:footnote>
  <w:footnote w:type="continuationSeparator" w:id="0">
    <w:p w:rsidR="00A07DAA" w:rsidRDefault="00A07DAA" w:rsidP="00124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B5E"/>
    <w:multiLevelType w:val="hybridMultilevel"/>
    <w:tmpl w:val="0F14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04435"/>
    <w:multiLevelType w:val="hybridMultilevel"/>
    <w:tmpl w:val="DC4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E3E5A"/>
    <w:multiLevelType w:val="hybridMultilevel"/>
    <w:tmpl w:val="9C50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828DE"/>
    <w:multiLevelType w:val="hybridMultilevel"/>
    <w:tmpl w:val="B6D4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384CDF"/>
    <w:multiLevelType w:val="hybridMultilevel"/>
    <w:tmpl w:val="A69AD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F3098"/>
    <w:multiLevelType w:val="hybridMultilevel"/>
    <w:tmpl w:val="1C66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113D3D"/>
    <w:multiLevelType w:val="hybridMultilevel"/>
    <w:tmpl w:val="9C50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262B26"/>
    <w:multiLevelType w:val="hybridMultilevel"/>
    <w:tmpl w:val="7C3CA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43A678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3E70C87"/>
    <w:multiLevelType w:val="hybridMultilevel"/>
    <w:tmpl w:val="A1CA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745938"/>
    <w:multiLevelType w:val="hybridMultilevel"/>
    <w:tmpl w:val="969A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96768F"/>
    <w:multiLevelType w:val="hybridMultilevel"/>
    <w:tmpl w:val="77DA7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C2122"/>
    <w:multiLevelType w:val="hybridMultilevel"/>
    <w:tmpl w:val="FB44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8C"/>
    <w:rsid w:val="000232D1"/>
    <w:rsid w:val="0003383E"/>
    <w:rsid w:val="000364EF"/>
    <w:rsid w:val="00036DA4"/>
    <w:rsid w:val="0004009D"/>
    <w:rsid w:val="00040A72"/>
    <w:rsid w:val="00077905"/>
    <w:rsid w:val="000A45ED"/>
    <w:rsid w:val="000B3048"/>
    <w:rsid w:val="00103141"/>
    <w:rsid w:val="00120D37"/>
    <w:rsid w:val="0012401D"/>
    <w:rsid w:val="00130B53"/>
    <w:rsid w:val="00132432"/>
    <w:rsid w:val="00134691"/>
    <w:rsid w:val="00170B37"/>
    <w:rsid w:val="001860F2"/>
    <w:rsid w:val="00186D94"/>
    <w:rsid w:val="00194A78"/>
    <w:rsid w:val="001A5E50"/>
    <w:rsid w:val="001B557E"/>
    <w:rsid w:val="001C2D4F"/>
    <w:rsid w:val="001D0CC9"/>
    <w:rsid w:val="00202B5B"/>
    <w:rsid w:val="002218C5"/>
    <w:rsid w:val="002321C8"/>
    <w:rsid w:val="00237681"/>
    <w:rsid w:val="00240783"/>
    <w:rsid w:val="002416BB"/>
    <w:rsid w:val="00261A42"/>
    <w:rsid w:val="00274C55"/>
    <w:rsid w:val="002774BF"/>
    <w:rsid w:val="002970CA"/>
    <w:rsid w:val="002B34FE"/>
    <w:rsid w:val="002B3813"/>
    <w:rsid w:val="002F4D26"/>
    <w:rsid w:val="0031174E"/>
    <w:rsid w:val="00312AC8"/>
    <w:rsid w:val="00316C0F"/>
    <w:rsid w:val="00367F9A"/>
    <w:rsid w:val="00383E21"/>
    <w:rsid w:val="00393DC0"/>
    <w:rsid w:val="00397396"/>
    <w:rsid w:val="003D7A90"/>
    <w:rsid w:val="004000B3"/>
    <w:rsid w:val="00444484"/>
    <w:rsid w:val="00446523"/>
    <w:rsid w:val="0045585A"/>
    <w:rsid w:val="00467E34"/>
    <w:rsid w:val="004740B5"/>
    <w:rsid w:val="00480341"/>
    <w:rsid w:val="00495796"/>
    <w:rsid w:val="004A0C3C"/>
    <w:rsid w:val="004B4A6B"/>
    <w:rsid w:val="004E2515"/>
    <w:rsid w:val="0050124E"/>
    <w:rsid w:val="005102E0"/>
    <w:rsid w:val="005377D0"/>
    <w:rsid w:val="00543687"/>
    <w:rsid w:val="00554067"/>
    <w:rsid w:val="0059402E"/>
    <w:rsid w:val="005B71DC"/>
    <w:rsid w:val="005D4723"/>
    <w:rsid w:val="005E4B7A"/>
    <w:rsid w:val="005E794F"/>
    <w:rsid w:val="00604BBE"/>
    <w:rsid w:val="00617579"/>
    <w:rsid w:val="00627916"/>
    <w:rsid w:val="00662BD7"/>
    <w:rsid w:val="00676BE8"/>
    <w:rsid w:val="00696055"/>
    <w:rsid w:val="00697B32"/>
    <w:rsid w:val="006A46B6"/>
    <w:rsid w:val="006C3F22"/>
    <w:rsid w:val="006D2930"/>
    <w:rsid w:val="006D2B7B"/>
    <w:rsid w:val="006D4E2C"/>
    <w:rsid w:val="00734869"/>
    <w:rsid w:val="007364AE"/>
    <w:rsid w:val="00737EFE"/>
    <w:rsid w:val="007544A7"/>
    <w:rsid w:val="00762557"/>
    <w:rsid w:val="007663B8"/>
    <w:rsid w:val="007905AC"/>
    <w:rsid w:val="00793A6B"/>
    <w:rsid w:val="007B03A4"/>
    <w:rsid w:val="007B5D91"/>
    <w:rsid w:val="007C169D"/>
    <w:rsid w:val="007E05EC"/>
    <w:rsid w:val="008019E4"/>
    <w:rsid w:val="008028F9"/>
    <w:rsid w:val="00834E9B"/>
    <w:rsid w:val="008416DF"/>
    <w:rsid w:val="00845C30"/>
    <w:rsid w:val="0087323A"/>
    <w:rsid w:val="00874E30"/>
    <w:rsid w:val="008807F5"/>
    <w:rsid w:val="00897325"/>
    <w:rsid w:val="008B7E01"/>
    <w:rsid w:val="008D7A8A"/>
    <w:rsid w:val="008F0670"/>
    <w:rsid w:val="00911150"/>
    <w:rsid w:val="00912558"/>
    <w:rsid w:val="00933FCB"/>
    <w:rsid w:val="00975A62"/>
    <w:rsid w:val="00977085"/>
    <w:rsid w:val="009A235F"/>
    <w:rsid w:val="009A26F5"/>
    <w:rsid w:val="009E51DC"/>
    <w:rsid w:val="009E650E"/>
    <w:rsid w:val="009F5B93"/>
    <w:rsid w:val="00A07DAA"/>
    <w:rsid w:val="00A10EA7"/>
    <w:rsid w:val="00A16EB6"/>
    <w:rsid w:val="00A3026E"/>
    <w:rsid w:val="00A36190"/>
    <w:rsid w:val="00A5176C"/>
    <w:rsid w:val="00A61D73"/>
    <w:rsid w:val="00A95BFC"/>
    <w:rsid w:val="00AA38E2"/>
    <w:rsid w:val="00AC5E8C"/>
    <w:rsid w:val="00AF7FCC"/>
    <w:rsid w:val="00B5109F"/>
    <w:rsid w:val="00B70A83"/>
    <w:rsid w:val="00B9059D"/>
    <w:rsid w:val="00BC15A9"/>
    <w:rsid w:val="00BF023F"/>
    <w:rsid w:val="00C152EF"/>
    <w:rsid w:val="00C771F9"/>
    <w:rsid w:val="00CC006D"/>
    <w:rsid w:val="00D10851"/>
    <w:rsid w:val="00D27245"/>
    <w:rsid w:val="00D51C65"/>
    <w:rsid w:val="00D57574"/>
    <w:rsid w:val="00DB323A"/>
    <w:rsid w:val="00DD48E8"/>
    <w:rsid w:val="00E061FD"/>
    <w:rsid w:val="00E15FBB"/>
    <w:rsid w:val="00E27FFE"/>
    <w:rsid w:val="00E43DB9"/>
    <w:rsid w:val="00E50CA9"/>
    <w:rsid w:val="00E529B9"/>
    <w:rsid w:val="00E60107"/>
    <w:rsid w:val="00E7392D"/>
    <w:rsid w:val="00E867F6"/>
    <w:rsid w:val="00E90D02"/>
    <w:rsid w:val="00E97B2F"/>
    <w:rsid w:val="00EA337E"/>
    <w:rsid w:val="00EB4291"/>
    <w:rsid w:val="00EB5AFD"/>
    <w:rsid w:val="00ED22FF"/>
    <w:rsid w:val="00EE4C52"/>
    <w:rsid w:val="00EE7B91"/>
    <w:rsid w:val="00F37D83"/>
    <w:rsid w:val="00F40ED5"/>
    <w:rsid w:val="00F518FC"/>
    <w:rsid w:val="00F56E0E"/>
    <w:rsid w:val="00F70233"/>
    <w:rsid w:val="00F72F7C"/>
    <w:rsid w:val="00FA13AE"/>
    <w:rsid w:val="00FA6F2C"/>
    <w:rsid w:val="00FB3773"/>
    <w:rsid w:val="00FB3CAF"/>
    <w:rsid w:val="00FB510D"/>
    <w:rsid w:val="00FB6F88"/>
    <w:rsid w:val="00FC205F"/>
    <w:rsid w:val="00FD17E1"/>
    <w:rsid w:val="00FE1303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81C6DEF-17B9-439E-AF60-452AA638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David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85"/>
    <w:pPr>
      <w:spacing w:line="360" w:lineRule="auto"/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5E8C"/>
    <w:pPr>
      <w:ind w:left="720"/>
      <w:contextualSpacing/>
    </w:pPr>
  </w:style>
  <w:style w:type="table" w:styleId="TableGrid">
    <w:name w:val="Table Grid"/>
    <w:basedOn w:val="TableNormal"/>
    <w:uiPriority w:val="99"/>
    <w:rsid w:val="004444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97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9732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2401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0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401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01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B6F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4177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Efraim</dc:creator>
  <cp:keywords/>
  <dc:description/>
  <cp:lastModifiedBy>user</cp:lastModifiedBy>
  <cp:revision>2</cp:revision>
  <cp:lastPrinted>2014-02-18T12:22:00Z</cp:lastPrinted>
  <dcterms:created xsi:type="dcterms:W3CDTF">2014-03-12T09:11:00Z</dcterms:created>
  <dcterms:modified xsi:type="dcterms:W3CDTF">2014-03-12T09:11:00Z</dcterms:modified>
</cp:coreProperties>
</file>